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7A" w:rsidRDefault="00B3716F" w:rsidP="00B3716F">
      <w:pPr>
        <w:spacing w:line="480" w:lineRule="auto"/>
      </w:pPr>
      <w:r>
        <w:tab/>
        <w:t>In The New York Times article “Attached to Technology and Payin</w:t>
      </w:r>
      <w:r w:rsidR="0070497A">
        <w:t>g a Price,” the author Matt Ric</w:t>
      </w:r>
      <w:r>
        <w:t>h</w:t>
      </w:r>
      <w:r w:rsidR="0070497A">
        <w:t>t</w:t>
      </w:r>
      <w:r>
        <w:t>el identifies one of the most concerning issues that a major depe</w:t>
      </w:r>
      <w:r w:rsidR="00B64A81">
        <w:t xml:space="preserve">ndency on technology can bring. </w:t>
      </w:r>
      <w:r w:rsidR="00795B8B">
        <w:t>The ability to multitask efficiently is a skill that any tech savvy individual would seek to implement. Early research suggested that learning to efficiently multitask might have ultimately proved to be a useful skill. But with technology leadi</w:t>
      </w:r>
      <w:r w:rsidR="0070497A">
        <w:t xml:space="preserve">ng a new generation of people towards an expectation of constant information accumulation, many fear the repercussions that could ensue. </w:t>
      </w:r>
    </w:p>
    <w:p w:rsidR="005C4A57" w:rsidRDefault="0070497A" w:rsidP="00B3716F">
      <w:pPr>
        <w:spacing w:line="480" w:lineRule="auto"/>
      </w:pPr>
      <w:r>
        <w:tab/>
      </w:r>
      <w:r w:rsidR="00513DC8">
        <w:t xml:space="preserve">The human mind is only capable of accumulating one single </w:t>
      </w:r>
      <w:r w:rsidR="00676774">
        <w:t>stream</w:t>
      </w:r>
      <w:r w:rsidR="00513DC8">
        <w:t xml:space="preserve"> of information at once. </w:t>
      </w:r>
      <w:r w:rsidR="00927C1B">
        <w:t>With the ability to simultaneously</w:t>
      </w:r>
      <w:r w:rsidR="00AC68D7">
        <w:t xml:space="preserve"> retrieve an assortment of </w:t>
      </w:r>
      <w:r w:rsidR="00676774">
        <w:t>knowledge</w:t>
      </w:r>
      <w:r w:rsidR="00927C1B">
        <w:t xml:space="preserve">, our brains are beginning to biologically adapt to </w:t>
      </w:r>
      <w:r w:rsidR="00676774">
        <w:t xml:space="preserve">this shifting phenomenon in subconscious </w:t>
      </w:r>
      <w:r w:rsidR="003467EE">
        <w:t xml:space="preserve">data storage. Technologically centralized individuals </w:t>
      </w:r>
      <w:r w:rsidR="00F3282C">
        <w:t>“</w:t>
      </w:r>
      <w:r w:rsidR="00F3282C" w:rsidRPr="00F3282C">
        <w:t>were simply prone to distraction and would have had trouble focusing in any era</w:t>
      </w:r>
      <w:r w:rsidR="002B545D">
        <w:t>.”</w:t>
      </w:r>
      <w:r w:rsidR="00F3282C">
        <w:t xml:space="preserve"> </w:t>
      </w:r>
      <w:r w:rsidR="002B545D">
        <w:t xml:space="preserve">Ultimately, “the technology is rewiring our brain,” says one of the world’s leading brain scientists. (Richter) </w:t>
      </w:r>
    </w:p>
    <w:p w:rsidR="00EE36B5" w:rsidRDefault="00422949" w:rsidP="00B3716F">
      <w:pPr>
        <w:spacing w:line="480" w:lineRule="auto"/>
      </w:pPr>
      <w:r>
        <w:tab/>
        <w:t xml:space="preserve">I think there’s and interesting point to bring up </w:t>
      </w:r>
      <w:r w:rsidR="005C4A57">
        <w:t xml:space="preserve">given the central discussion of </w:t>
      </w:r>
      <w:r>
        <w:t xml:space="preserve">Matt Richtel’s article. </w:t>
      </w:r>
      <w:r w:rsidR="000C2C0D">
        <w:t xml:space="preserve">The article itself raises the possibility that over dependence on technology can alter the subconscious process that occurs while gaining knowledge. While reading the article, I found myself unintentionally skipping over some of the significant body paragraphs in the article. I couldn’t help but feel a bit ashamed that I was exemplifying the consequences to an issue that the article itself raised. </w:t>
      </w:r>
      <w:r w:rsidR="002A4A16">
        <w:t xml:space="preserve">I </w:t>
      </w:r>
      <w:r w:rsidR="003D537B">
        <w:t xml:space="preserve">do </w:t>
      </w:r>
      <w:r w:rsidR="002A4A16">
        <w:t xml:space="preserve">wonder if anyone else </w:t>
      </w:r>
      <w:r w:rsidR="00B52D3F">
        <w:t>has</w:t>
      </w:r>
      <w:r w:rsidR="002A4A16">
        <w:t xml:space="preserve"> ever caught themselves as they become naturally distracte</w:t>
      </w:r>
      <w:r w:rsidR="003D537B">
        <w:t>d from their current objective.</w:t>
      </w:r>
    </w:p>
    <w:p w:rsidR="00F23DD2" w:rsidRPr="00F23DD2" w:rsidRDefault="00F23DD2" w:rsidP="00F23DD2">
      <w:r w:rsidRPr="00F23DD2">
        <w:t>Richtel, Matt. "Attached to Technology and Paying a Price." </w:t>
      </w:r>
      <w:r w:rsidRPr="00F23DD2">
        <w:rPr>
          <w:i/>
          <w:iCs/>
        </w:rPr>
        <w:t>The New York Times</w:t>
      </w:r>
      <w:r w:rsidRPr="00F23DD2">
        <w:t>. </w:t>
      </w:r>
      <w:r w:rsidRPr="00F23DD2">
        <w:br/>
      </w:r>
      <w:r>
        <w:t>     </w:t>
      </w:r>
      <w:r w:rsidRPr="00F23DD2">
        <w:t>6 June 2010. Web. 26 Feb. 2012. &lt;http://www.nytimes.com/&gt;.</w:t>
      </w:r>
    </w:p>
    <w:p w:rsidR="00795B8B" w:rsidRDefault="00795B8B" w:rsidP="00B3716F">
      <w:pPr>
        <w:spacing w:line="480" w:lineRule="auto"/>
      </w:pPr>
    </w:p>
    <w:sectPr w:rsidR="00795B8B" w:rsidSect="00EE36B5">
      <w:headerReference w:type="default" r:id="rId4"/>
      <w:pgSz w:w="12240" w:h="15840"/>
      <w:pgMar w:top="144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B5" w:rsidRDefault="00EE36B5">
    <w:pPr>
      <w:pStyle w:val="Header"/>
    </w:pPr>
    <w:r>
      <w:t>Andrew Linthwaite</w:t>
    </w:r>
  </w:p>
  <w:p w:rsidR="00EE36B5" w:rsidRDefault="00EE36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3716F"/>
    <w:rsid w:val="00047745"/>
    <w:rsid w:val="00092A73"/>
    <w:rsid w:val="000C2C0D"/>
    <w:rsid w:val="000D1DD2"/>
    <w:rsid w:val="001A666E"/>
    <w:rsid w:val="002612B5"/>
    <w:rsid w:val="002A4A16"/>
    <w:rsid w:val="002B545D"/>
    <w:rsid w:val="002F282C"/>
    <w:rsid w:val="0032519C"/>
    <w:rsid w:val="003467EE"/>
    <w:rsid w:val="003B774B"/>
    <w:rsid w:val="003D537B"/>
    <w:rsid w:val="00422949"/>
    <w:rsid w:val="0043327A"/>
    <w:rsid w:val="00500A0C"/>
    <w:rsid w:val="005025DA"/>
    <w:rsid w:val="00513DC8"/>
    <w:rsid w:val="005C4A57"/>
    <w:rsid w:val="00676774"/>
    <w:rsid w:val="0070497A"/>
    <w:rsid w:val="00775C81"/>
    <w:rsid w:val="00795B8B"/>
    <w:rsid w:val="00863945"/>
    <w:rsid w:val="00927C1B"/>
    <w:rsid w:val="00A35B59"/>
    <w:rsid w:val="00AC68D7"/>
    <w:rsid w:val="00B1188D"/>
    <w:rsid w:val="00B21B48"/>
    <w:rsid w:val="00B3716F"/>
    <w:rsid w:val="00B52D3F"/>
    <w:rsid w:val="00B64A81"/>
    <w:rsid w:val="00C16F18"/>
    <w:rsid w:val="00C40E01"/>
    <w:rsid w:val="00C54C87"/>
    <w:rsid w:val="00CF7954"/>
    <w:rsid w:val="00DA33D1"/>
    <w:rsid w:val="00EE36B5"/>
    <w:rsid w:val="00F23DD2"/>
    <w:rsid w:val="00F3282C"/>
    <w:rsid w:val="00F42059"/>
    <w:rsid w:val="00FD75FF"/>
    <w:rsid w:val="00FF39F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B1664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71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16F"/>
  </w:style>
  <w:style w:type="paragraph" w:styleId="Footer">
    <w:name w:val="footer"/>
    <w:basedOn w:val="Normal"/>
    <w:link w:val="FooterChar"/>
    <w:uiPriority w:val="99"/>
    <w:semiHidden/>
    <w:unhideWhenUsed/>
    <w:rsid w:val="00B37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268</Words>
  <Characters>1528</Characters>
  <Application>Microsoft Macintosh Word</Application>
  <DocSecurity>0</DocSecurity>
  <Lines>12</Lines>
  <Paragraphs>3</Paragraphs>
  <ScaleCrop>false</ScaleCrop>
  <Company>Pace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Linthwaite</dc:creator>
  <cp:keywords/>
  <cp:lastModifiedBy>Andrew Linthwaite</cp:lastModifiedBy>
  <cp:revision>34</cp:revision>
  <dcterms:created xsi:type="dcterms:W3CDTF">2012-02-27T12:07:00Z</dcterms:created>
  <dcterms:modified xsi:type="dcterms:W3CDTF">2012-02-28T03:43:00Z</dcterms:modified>
</cp:coreProperties>
</file>