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12" w:rsidRDefault="00AF7C2E" w:rsidP="00CC20D7">
      <w:pPr>
        <w:spacing w:line="240" w:lineRule="auto"/>
      </w:pPr>
      <w:r>
        <w:t>Maria Lane</w:t>
      </w:r>
    </w:p>
    <w:p w:rsidR="00AF7C2E" w:rsidRDefault="00AF7C2E" w:rsidP="00CC20D7">
      <w:pPr>
        <w:spacing w:line="240" w:lineRule="auto"/>
      </w:pPr>
      <w:r>
        <w:t>English 120</w:t>
      </w:r>
    </w:p>
    <w:p w:rsidR="00AF7C2E" w:rsidRDefault="00AF7C2E" w:rsidP="00CC20D7">
      <w:pPr>
        <w:spacing w:line="240" w:lineRule="auto"/>
      </w:pPr>
      <w:r>
        <w:t>Professor McDonald</w:t>
      </w:r>
    </w:p>
    <w:p w:rsidR="00AF7C2E" w:rsidRDefault="00AF7C2E" w:rsidP="00CC20D7">
      <w:pPr>
        <w:spacing w:line="240" w:lineRule="auto"/>
      </w:pPr>
      <w:r>
        <w:t>29 October 2012</w:t>
      </w:r>
    </w:p>
    <w:p w:rsidR="00AF7C2E" w:rsidRDefault="00AF7C2E" w:rsidP="00AF7C2E">
      <w:r>
        <w:t>Thesis Statement:</w:t>
      </w:r>
      <w:r w:rsidR="008319BE">
        <w:t xml:space="preserve"> Walt Whitma</w:t>
      </w:r>
      <w:r w:rsidR="006D5A35">
        <w:t>n presents his writing with references to the Civil War and the nineteenth-cen</w:t>
      </w:r>
      <w:r w:rsidR="00DE2471">
        <w:t xml:space="preserve">tury America in </w:t>
      </w:r>
      <w:r w:rsidR="00C3382D">
        <w:t>addition to praising nature, individuality and unity.</w:t>
      </w:r>
      <w:bookmarkStart w:id="0" w:name="_GoBack"/>
      <w:bookmarkEnd w:id="0"/>
    </w:p>
    <w:p w:rsidR="00AF7C2E" w:rsidRDefault="00642E37" w:rsidP="00A77FBB">
      <w:r>
        <w:t xml:space="preserve">     I. </w:t>
      </w:r>
      <w:r w:rsidR="00AF7C2E">
        <w:t>Early Life</w:t>
      </w:r>
    </w:p>
    <w:p w:rsidR="00AF7C2E" w:rsidRDefault="00AB26F8" w:rsidP="00AF7C2E">
      <w:pPr>
        <w:pStyle w:val="ListParagraph"/>
        <w:numPr>
          <w:ilvl w:val="0"/>
          <w:numId w:val="4"/>
        </w:numPr>
      </w:pPr>
      <w:r>
        <w:t>The paper will begin with his date of birth</w:t>
      </w:r>
      <w:r w:rsidR="00C243CF">
        <w:t xml:space="preserve">, </w:t>
      </w:r>
      <w:r>
        <w:t>birth</w:t>
      </w:r>
      <w:r w:rsidR="00C243CF">
        <w:t xml:space="preserve">place, </w:t>
      </w:r>
      <w:r>
        <w:t xml:space="preserve">and </w:t>
      </w:r>
      <w:r w:rsidR="00380ECD">
        <w:t>family life</w:t>
      </w:r>
      <w:r>
        <w:t>.</w:t>
      </w:r>
    </w:p>
    <w:p w:rsidR="00AF7C2E" w:rsidRDefault="00AF7C2E" w:rsidP="00AF7C2E">
      <w:pPr>
        <w:pStyle w:val="ListParagraph"/>
        <w:ind w:left="765"/>
      </w:pPr>
    </w:p>
    <w:p w:rsidR="00AF7C2E" w:rsidRDefault="00AB26F8" w:rsidP="00F26CB0">
      <w:pPr>
        <w:pStyle w:val="ListParagraph"/>
        <w:numPr>
          <w:ilvl w:val="0"/>
          <w:numId w:val="4"/>
        </w:numPr>
      </w:pPr>
      <w:r>
        <w:t>Next, Whitman’s e</w:t>
      </w:r>
      <w:r w:rsidR="00380ECD">
        <w:t>arly jobs</w:t>
      </w:r>
      <w:r>
        <w:t xml:space="preserve"> will be evaluated including the positions in the </w:t>
      </w:r>
      <w:r w:rsidR="00380ECD">
        <w:t>newspaper</w:t>
      </w:r>
      <w:r>
        <w:t xml:space="preserve"> business, carpentry, and teaching position. </w:t>
      </w:r>
    </w:p>
    <w:p w:rsidR="00AF7C2E" w:rsidRDefault="00AF7C2E" w:rsidP="00AF7C2E">
      <w:pPr>
        <w:pStyle w:val="ListParagraph"/>
        <w:ind w:left="765"/>
      </w:pPr>
    </w:p>
    <w:p w:rsidR="00AF7C2E" w:rsidRDefault="00AB26F8" w:rsidP="00F26CB0">
      <w:pPr>
        <w:pStyle w:val="ListParagraph"/>
        <w:numPr>
          <w:ilvl w:val="0"/>
          <w:numId w:val="4"/>
        </w:numPr>
      </w:pPr>
      <w:r>
        <w:t>Lastly, the years Whitman spent in the Civil War including his position as a male nurse</w:t>
      </w:r>
      <w:r w:rsidR="004D093A">
        <w:t xml:space="preserve"> will end the paper</w:t>
      </w:r>
      <w:r>
        <w:t>.</w:t>
      </w:r>
    </w:p>
    <w:p w:rsidR="00C243CF" w:rsidRDefault="00C243CF" w:rsidP="00C243CF">
      <w:r>
        <w:t xml:space="preserve">     II. Professional Accomplishments </w:t>
      </w:r>
    </w:p>
    <w:p w:rsidR="00C243CF" w:rsidRDefault="00457417" w:rsidP="00F26CB0">
      <w:pPr>
        <w:pStyle w:val="ListParagraph"/>
        <w:numPr>
          <w:ilvl w:val="0"/>
          <w:numId w:val="5"/>
        </w:numPr>
        <w:spacing w:line="360" w:lineRule="auto"/>
      </w:pPr>
      <w:r>
        <w:t>Throughout his lifetime, Whitman s</w:t>
      </w:r>
      <w:r w:rsidR="00C243CF">
        <w:t xml:space="preserve">elf-published </w:t>
      </w:r>
      <w:r>
        <w:t xml:space="preserve">his extensive book of poem called </w:t>
      </w:r>
      <w:r w:rsidRPr="004D093A">
        <w:rPr>
          <w:i/>
        </w:rPr>
        <w:t>Leaves of Grass</w:t>
      </w:r>
      <w:r>
        <w:t xml:space="preserve">, which consisted of </w:t>
      </w:r>
      <w:r w:rsidR="008C0B06">
        <w:t xml:space="preserve">several revised editions. </w:t>
      </w:r>
    </w:p>
    <w:p w:rsidR="00F26CB0" w:rsidRDefault="00EA034B" w:rsidP="00EA034B">
      <w:pPr>
        <w:spacing w:line="360" w:lineRule="auto"/>
        <w:ind w:left="720"/>
      </w:pPr>
      <w:r>
        <w:t>B.</w:t>
      </w:r>
      <w:r w:rsidR="00B955CA">
        <w:t xml:space="preserve">   </w:t>
      </w:r>
      <w:r w:rsidR="001F4C30">
        <w:t>Whitman presented his poem</w:t>
      </w:r>
      <w:r w:rsidR="004D093A">
        <w:t>s</w:t>
      </w:r>
      <w:r w:rsidR="001F4C30">
        <w:t xml:space="preserve"> </w:t>
      </w:r>
      <w:r w:rsidR="00B955CA">
        <w:t xml:space="preserve">with a </w:t>
      </w:r>
      <w:r w:rsidR="001F4C30">
        <w:t xml:space="preserve">noticeable, </w:t>
      </w:r>
      <w:r w:rsidR="00B955CA">
        <w:t>musical style to them</w:t>
      </w:r>
      <w:r w:rsidR="001F4C30">
        <w:t>.</w:t>
      </w:r>
    </w:p>
    <w:p w:rsidR="00EA034B" w:rsidRDefault="00EA034B" w:rsidP="00EA034B">
      <w:pPr>
        <w:spacing w:line="360" w:lineRule="auto"/>
        <w:ind w:left="720"/>
      </w:pPr>
      <w:r>
        <w:t>C.</w:t>
      </w:r>
      <w:r w:rsidR="005A6A49">
        <w:t xml:space="preserve">   </w:t>
      </w:r>
      <w:r w:rsidR="00457417">
        <w:t>Whitman was r</w:t>
      </w:r>
      <w:r w:rsidR="005A6A49">
        <w:t>egarded as the national poet of Ameri</w:t>
      </w:r>
      <w:r w:rsidR="00B33066">
        <w:t>ca.</w:t>
      </w:r>
    </w:p>
    <w:p w:rsidR="00C243CF" w:rsidRDefault="00F26CB0" w:rsidP="00F26CB0">
      <w:r>
        <w:t xml:space="preserve">     III.   </w:t>
      </w:r>
      <w:r w:rsidR="002B760C">
        <w:t xml:space="preserve">First Poem: </w:t>
      </w:r>
      <w:r w:rsidR="00457417">
        <w:t>“</w:t>
      </w:r>
      <w:r w:rsidR="002B760C">
        <w:t xml:space="preserve">When I Heard the </w:t>
      </w:r>
      <w:proofErr w:type="spellStart"/>
      <w:r w:rsidR="002B760C">
        <w:t>Learn’</w:t>
      </w:r>
      <w:r w:rsidR="00457417">
        <w:t>d</w:t>
      </w:r>
      <w:proofErr w:type="spellEnd"/>
      <w:r w:rsidR="00457417">
        <w:t xml:space="preserve"> Astronomer”</w:t>
      </w:r>
    </w:p>
    <w:p w:rsidR="00F26CB0" w:rsidRDefault="00F26CB0" w:rsidP="00F75998">
      <w:pPr>
        <w:ind w:left="720"/>
      </w:pPr>
      <w:r>
        <w:t>A. Summary:</w:t>
      </w:r>
      <w:r w:rsidR="002B760C">
        <w:t xml:space="preserve"> Whitman describes the main character </w:t>
      </w:r>
      <w:r w:rsidR="00102D77">
        <w:t xml:space="preserve">sitting in a lecture room </w:t>
      </w:r>
      <w:r w:rsidR="00F75998">
        <w:t xml:space="preserve">being shown different charts and </w:t>
      </w:r>
      <w:proofErr w:type="gramStart"/>
      <w:r w:rsidR="00F75998">
        <w:t>diagrams</w:t>
      </w:r>
      <w:r w:rsidR="007C689E">
        <w:t>,</w:t>
      </w:r>
      <w:proofErr w:type="gramEnd"/>
      <w:r w:rsidR="00F75998">
        <w:t xml:space="preserve"> however he then decides to leave the room and venture off to the outdoors.</w:t>
      </w:r>
    </w:p>
    <w:p w:rsidR="00647F9D" w:rsidRDefault="00F26CB0" w:rsidP="007461DF">
      <w:pPr>
        <w:ind w:left="720"/>
      </w:pPr>
      <w:r>
        <w:t>B.</w:t>
      </w:r>
      <w:r w:rsidR="00F75998">
        <w:t xml:space="preserve"> </w:t>
      </w:r>
      <w:r w:rsidR="007461DF">
        <w:t>Critics feel the speaker realizes the failings of science in the classroom</w:t>
      </w:r>
      <w:r w:rsidR="007C689E">
        <w:t>, therefore he or s</w:t>
      </w:r>
      <w:r w:rsidR="007461DF">
        <w:t xml:space="preserve">he leaves the classroom to learn from the stars. </w:t>
      </w:r>
    </w:p>
    <w:p w:rsidR="00F26CB0" w:rsidRDefault="00647F9D" w:rsidP="00647F9D">
      <w:pPr>
        <w:ind w:left="1440"/>
      </w:pPr>
      <w:r>
        <w:t xml:space="preserve">1. </w:t>
      </w:r>
      <w:r w:rsidR="00A649B1">
        <w:t>The stars help lead the speaker into the spiritual world to gain spiritual significance: something the reader cannot gain from the classroom or science.</w:t>
      </w:r>
    </w:p>
    <w:p w:rsidR="007C689E" w:rsidRDefault="007C689E" w:rsidP="00647F9D">
      <w:pPr>
        <w:ind w:left="1440"/>
      </w:pPr>
      <w:r>
        <w:t>2. The theme of individuality is expressed by the individual stars shining bright but in unison.</w:t>
      </w:r>
    </w:p>
    <w:p w:rsidR="00F26CB0" w:rsidRDefault="00F26CB0" w:rsidP="00A649B1">
      <w:pPr>
        <w:tabs>
          <w:tab w:val="left" w:pos="720"/>
          <w:tab w:val="left" w:pos="5515"/>
        </w:tabs>
        <w:ind w:left="720"/>
      </w:pPr>
      <w:r>
        <w:t>C.</w:t>
      </w:r>
      <w:r w:rsidR="00A649B1">
        <w:t xml:space="preserve">  Whitman was a supporter “of the Union of States, an idea that he con</w:t>
      </w:r>
      <w:r w:rsidR="00DA48C2">
        <w:t>nected to the unity of the self.”</w:t>
      </w:r>
      <w:r w:rsidR="00A17BB4">
        <w:t xml:space="preserve"> He supported</w:t>
      </w:r>
      <w:r w:rsidR="004F7BD2">
        <w:t xml:space="preserve"> </w:t>
      </w:r>
      <w:r w:rsidR="00CC0FE3">
        <w:t>individuality and unity.</w:t>
      </w:r>
    </w:p>
    <w:p w:rsidR="00F26CB0" w:rsidRDefault="00F26CB0" w:rsidP="00F26CB0">
      <w:r>
        <w:lastRenderedPageBreak/>
        <w:t xml:space="preserve">     IV. Second Poem:</w:t>
      </w:r>
      <w:r w:rsidR="00A61EB3">
        <w:t xml:space="preserve"> </w:t>
      </w:r>
      <w:r w:rsidR="00457417">
        <w:t>“</w:t>
      </w:r>
      <w:r w:rsidR="00A61EB3">
        <w:t>I Hear America Singing</w:t>
      </w:r>
      <w:r w:rsidR="00457417">
        <w:t>”</w:t>
      </w:r>
    </w:p>
    <w:p w:rsidR="00F26CB0" w:rsidRDefault="00F26CB0" w:rsidP="00B55B6F">
      <w:pPr>
        <w:ind w:left="720"/>
      </w:pPr>
      <w:r>
        <w:t>A.</w:t>
      </w:r>
      <w:r w:rsidR="008A6C3E">
        <w:t xml:space="preserve"> Summary: Whitman describes </w:t>
      </w:r>
      <w:r w:rsidR="00F17067">
        <w:t xml:space="preserve">many different laborers at work </w:t>
      </w:r>
      <w:r w:rsidR="0006162A">
        <w:t xml:space="preserve">in America </w:t>
      </w:r>
      <w:r w:rsidR="00F17067">
        <w:t>singing to their own individual tunes</w:t>
      </w:r>
      <w:r w:rsidR="00B55B6F">
        <w:t xml:space="preserve"> and enjoying their night lives once the hard-working day is done.</w:t>
      </w:r>
    </w:p>
    <w:p w:rsidR="00F26CB0" w:rsidRDefault="00F26CB0" w:rsidP="008A6C3E">
      <w:pPr>
        <w:ind w:left="720"/>
      </w:pPr>
      <w:r>
        <w:t>B.</w:t>
      </w:r>
      <w:r w:rsidR="00131F63">
        <w:t xml:space="preserve"> Every worker has his or her own song,</w:t>
      </w:r>
      <w:r w:rsidR="008A6C3E">
        <w:t xml:space="preserve"> freedom, and </w:t>
      </w:r>
      <w:r w:rsidR="00131F63">
        <w:t xml:space="preserve">every individual is </w:t>
      </w:r>
      <w:r w:rsidR="008A6C3E">
        <w:t>sing</w:t>
      </w:r>
      <w:r w:rsidR="00131F63">
        <w:t>ing</w:t>
      </w:r>
      <w:r w:rsidR="008A6C3E">
        <w:t xml:space="preserve"> as one reg</w:t>
      </w:r>
      <w:r w:rsidR="00131F63">
        <w:t xml:space="preserve">ardless of race or gender. </w:t>
      </w:r>
      <w:r w:rsidR="008A6C3E">
        <w:t>This poem focuses on the identity that Whitman wanted America to achieve.</w:t>
      </w:r>
    </w:p>
    <w:p w:rsidR="00F26CB0" w:rsidRDefault="00F26CB0" w:rsidP="00535961">
      <w:pPr>
        <w:ind w:left="720"/>
      </w:pPr>
      <w:r>
        <w:t>C.</w:t>
      </w:r>
      <w:r w:rsidR="008A6C3E">
        <w:t xml:space="preserve"> </w:t>
      </w:r>
      <w:r w:rsidR="009541FC">
        <w:t>Whitman was a firm believer of democracy</w:t>
      </w:r>
      <w:r w:rsidR="00131F63">
        <w:t>,</w:t>
      </w:r>
      <w:r w:rsidR="009541FC">
        <w:t xml:space="preserve"> especially when considering the working class. </w:t>
      </w:r>
    </w:p>
    <w:p w:rsidR="00C52307" w:rsidRDefault="00F26CB0" w:rsidP="00F26CB0">
      <w:r>
        <w:t xml:space="preserve">     V. Third Poem:</w:t>
      </w:r>
      <w:r w:rsidR="00724FA7">
        <w:t xml:space="preserve"> </w:t>
      </w:r>
      <w:r w:rsidR="00C52307">
        <w:t>“</w:t>
      </w:r>
      <w:r w:rsidR="00724FA7">
        <w:t xml:space="preserve">O Captain! </w:t>
      </w:r>
      <w:proofErr w:type="gramStart"/>
      <w:r w:rsidR="00724FA7">
        <w:t>My Captain!</w:t>
      </w:r>
      <w:r w:rsidR="00C52307">
        <w:t>”</w:t>
      </w:r>
      <w:proofErr w:type="gramEnd"/>
    </w:p>
    <w:p w:rsidR="00F26CB0" w:rsidRDefault="00F26CB0" w:rsidP="004C4FF1">
      <w:pPr>
        <w:ind w:left="720"/>
      </w:pPr>
      <w:r>
        <w:t>A.</w:t>
      </w:r>
      <w:r w:rsidR="00F17067">
        <w:t xml:space="preserve"> Summary: Whitman describes </w:t>
      </w:r>
      <w:r w:rsidR="004C4FF1">
        <w:t>a ship that has come home safely with a victory</w:t>
      </w:r>
      <w:r w:rsidR="00026570">
        <w:t>;</w:t>
      </w:r>
      <w:r w:rsidR="004C4FF1">
        <w:t xml:space="preserve"> however</w:t>
      </w:r>
      <w:r w:rsidR="00026570">
        <w:t>,</w:t>
      </w:r>
      <w:r w:rsidR="004C4FF1">
        <w:t xml:space="preserve"> the captain has died and the speaker mourns his captain’s death.</w:t>
      </w:r>
    </w:p>
    <w:p w:rsidR="00026570" w:rsidRDefault="00F26CB0" w:rsidP="00531C56">
      <w:pPr>
        <w:ind w:left="720"/>
      </w:pPr>
      <w:r>
        <w:t>B.</w:t>
      </w:r>
      <w:r w:rsidR="004C4FF1">
        <w:t xml:space="preserve"> </w:t>
      </w:r>
      <w:r w:rsidR="00FE0410">
        <w:t xml:space="preserve">Critics stated that Lincoln had done what Whitman always wanted to do through his poetry: </w:t>
      </w:r>
      <w:r w:rsidR="00531C56">
        <w:t>ma</w:t>
      </w:r>
      <w:r w:rsidR="00026570">
        <w:t>intain the Union.</w:t>
      </w:r>
    </w:p>
    <w:p w:rsidR="00026570" w:rsidRDefault="00026570" w:rsidP="00026570">
      <w:pPr>
        <w:ind w:left="1440"/>
      </w:pPr>
      <w:r>
        <w:t>1.</w:t>
      </w:r>
      <w:r w:rsidR="00131F63">
        <w:t xml:space="preserve"> </w:t>
      </w:r>
      <w:r w:rsidR="00531C56">
        <w:t>Whitman</w:t>
      </w:r>
      <w:r w:rsidR="0006065E">
        <w:t xml:space="preserve"> wanted to become one with Lincoln but failed to do so and envied his death in addition to</w:t>
      </w:r>
      <w:r w:rsidR="00343C94">
        <w:t xml:space="preserve"> the nonexistent merge</w:t>
      </w:r>
      <w:r w:rsidR="00392EDF">
        <w:t xml:space="preserve"> with Lincoln himself</w:t>
      </w:r>
      <w:r w:rsidR="00343C94">
        <w:t xml:space="preserve">. </w:t>
      </w:r>
    </w:p>
    <w:p w:rsidR="00F26CB0" w:rsidRDefault="00026570" w:rsidP="00026570">
      <w:pPr>
        <w:ind w:left="1440"/>
      </w:pPr>
      <w:r>
        <w:t>2.</w:t>
      </w:r>
      <w:r w:rsidR="00131F63">
        <w:t xml:space="preserve"> </w:t>
      </w:r>
      <w:r w:rsidR="00343C94">
        <w:t xml:space="preserve">The strong admiration with Lincoln leads critics to suggest </w:t>
      </w:r>
      <w:r w:rsidR="00A5022F">
        <w:t xml:space="preserve">that Whitman failed to follow his footsteps in unifying the </w:t>
      </w:r>
      <w:proofErr w:type="gramStart"/>
      <w:r w:rsidR="00A5022F">
        <w:t>country</w:t>
      </w:r>
      <w:r w:rsidR="00131F63">
        <w:t>,</w:t>
      </w:r>
      <w:proofErr w:type="gramEnd"/>
      <w:r w:rsidR="00A5022F">
        <w:t xml:space="preserve"> therefore he must demote himself to a lower status.</w:t>
      </w:r>
    </w:p>
    <w:p w:rsidR="00F26CB0" w:rsidRDefault="00F26CB0" w:rsidP="004C4FF1">
      <w:pPr>
        <w:ind w:left="720"/>
      </w:pPr>
      <w:r>
        <w:t>C.</w:t>
      </w:r>
      <w:r w:rsidR="004C4FF1">
        <w:t xml:space="preserve"> Whitman focused this poem around Abraham Lincoln during the Civil War and sadly right before his assassination. Whitman admired Lincoln for they were both Unionists</w:t>
      </w:r>
      <w:r w:rsidR="00FE0410">
        <w:t>.</w:t>
      </w:r>
      <w:r w:rsidR="004C4FF1">
        <w:t xml:space="preserve"> </w:t>
      </w:r>
    </w:p>
    <w:p w:rsidR="00F26CB0" w:rsidRDefault="00F26CB0" w:rsidP="00F26CB0">
      <w:r>
        <w:t xml:space="preserve">     VI. Fourth Poem:</w:t>
      </w:r>
      <w:r w:rsidR="000B5F16">
        <w:t xml:space="preserve"> </w:t>
      </w:r>
      <w:r w:rsidR="00F96F89">
        <w:t>“</w:t>
      </w:r>
      <w:r w:rsidR="000B5F16">
        <w:t>Cavalry Crossing a Ford</w:t>
      </w:r>
      <w:r w:rsidR="00F96F89">
        <w:t>”</w:t>
      </w:r>
    </w:p>
    <w:p w:rsidR="00F26CB0" w:rsidRDefault="00F26CB0" w:rsidP="000B5F16">
      <w:pPr>
        <w:ind w:left="720"/>
      </w:pPr>
      <w:r>
        <w:t>A.</w:t>
      </w:r>
      <w:r w:rsidR="00343C94">
        <w:t xml:space="preserve"> </w:t>
      </w:r>
      <w:r w:rsidR="000B5F16">
        <w:t xml:space="preserve">Summary: A group of soldiers form around a river </w:t>
      </w:r>
      <w:r w:rsidR="00131F63">
        <w:t>and the</w:t>
      </w:r>
      <w:r w:rsidR="000B5F16">
        <w:t xml:space="preserve"> horses stop to drink from</w:t>
      </w:r>
      <w:r w:rsidR="00131F63">
        <w:t xml:space="preserve"> it</w:t>
      </w:r>
      <w:r w:rsidR="000B5F16">
        <w:t>. On the opposite side of the river, an army of soldiers appear with their flag</w:t>
      </w:r>
      <w:r w:rsidR="001263FA">
        <w:t>s</w:t>
      </w:r>
      <w:r w:rsidR="000B5F16">
        <w:t xml:space="preserve"> hanging high.</w:t>
      </w:r>
    </w:p>
    <w:p w:rsidR="00311774" w:rsidRDefault="00F26CB0" w:rsidP="000B5F16">
      <w:pPr>
        <w:ind w:left="720"/>
      </w:pPr>
      <w:r>
        <w:t>B.</w:t>
      </w:r>
      <w:r w:rsidR="000B5F16">
        <w:t xml:space="preserve"> Critics say Whitman continues t</w:t>
      </w:r>
      <w:r w:rsidR="001263FA">
        <w:t>o express the idea of unifying the Union through the description of the flags.</w:t>
      </w:r>
    </w:p>
    <w:p w:rsidR="00F26CB0" w:rsidRDefault="00311774" w:rsidP="00311774">
      <w:pPr>
        <w:ind w:left="1440"/>
      </w:pPr>
      <w:r>
        <w:t>1.</w:t>
      </w:r>
      <w:r w:rsidR="00790A88">
        <w:t xml:space="preserve"> </w:t>
      </w:r>
      <w:r w:rsidR="00131F63">
        <w:t>The flags stand as a symbol for unity.</w:t>
      </w:r>
    </w:p>
    <w:p w:rsidR="00131F63" w:rsidRDefault="00131F63" w:rsidP="00311774">
      <w:pPr>
        <w:ind w:left="1440"/>
      </w:pPr>
      <w:r>
        <w:t xml:space="preserve">2. </w:t>
      </w:r>
      <w:r>
        <w:t>He continues to focus on tranquility, beauty, and the American people even though the poem was originated after the Civil War.</w:t>
      </w:r>
    </w:p>
    <w:p w:rsidR="00F26CB0" w:rsidRDefault="00F26CB0" w:rsidP="00F26CB0">
      <w:r>
        <w:tab/>
        <w:t>C.</w:t>
      </w:r>
      <w:r w:rsidR="00144C48">
        <w:t xml:space="preserve"> Whitman is influenced by the aftermath of the Civil War and the horrors that follow</w:t>
      </w:r>
      <w:r w:rsidR="00131F63">
        <w:t>ed</w:t>
      </w:r>
      <w:r w:rsidR="00144C48">
        <w:t xml:space="preserve"> it</w:t>
      </w:r>
      <w:r w:rsidR="00131F63">
        <w:t>.</w:t>
      </w:r>
    </w:p>
    <w:p w:rsidR="00CC20D7" w:rsidRDefault="00F26CB0" w:rsidP="00F26CB0">
      <w:r>
        <w:t xml:space="preserve">     VII. Conclusion:</w:t>
      </w:r>
    </w:p>
    <w:p w:rsidR="00F26CB0" w:rsidRDefault="00E07027" w:rsidP="00CC20D7">
      <w:pPr>
        <w:ind w:firstLine="720"/>
      </w:pPr>
      <w:r>
        <w:t>A. Summary of all of the poems and how Whitman’s personal experience added to the poems</w:t>
      </w:r>
      <w:r w:rsidR="006D5A35">
        <w:t>.</w:t>
      </w:r>
    </w:p>
    <w:sectPr w:rsidR="00F26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980"/>
    <w:multiLevelType w:val="hybridMultilevel"/>
    <w:tmpl w:val="F74EFF76"/>
    <w:lvl w:ilvl="0" w:tplc="5706D6F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DD550D1"/>
    <w:multiLevelType w:val="hybridMultilevel"/>
    <w:tmpl w:val="02A4AF42"/>
    <w:lvl w:ilvl="0" w:tplc="35E05388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F2006A2"/>
    <w:multiLevelType w:val="hybridMultilevel"/>
    <w:tmpl w:val="60C8632A"/>
    <w:lvl w:ilvl="0" w:tplc="E632A5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A821E35"/>
    <w:multiLevelType w:val="hybridMultilevel"/>
    <w:tmpl w:val="BA12F236"/>
    <w:lvl w:ilvl="0" w:tplc="B82E726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D7C6073"/>
    <w:multiLevelType w:val="hybridMultilevel"/>
    <w:tmpl w:val="906E48D2"/>
    <w:lvl w:ilvl="0" w:tplc="FC1C4F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E"/>
    <w:rsid w:val="00026570"/>
    <w:rsid w:val="0006065E"/>
    <w:rsid w:val="0006162A"/>
    <w:rsid w:val="00096BD6"/>
    <w:rsid w:val="000B5F16"/>
    <w:rsid w:val="000C6312"/>
    <w:rsid w:val="00102D77"/>
    <w:rsid w:val="001263FA"/>
    <w:rsid w:val="00131F63"/>
    <w:rsid w:val="00144C48"/>
    <w:rsid w:val="001C6B63"/>
    <w:rsid w:val="001F4C30"/>
    <w:rsid w:val="00200680"/>
    <w:rsid w:val="002B760C"/>
    <w:rsid w:val="002E30F9"/>
    <w:rsid w:val="00311774"/>
    <w:rsid w:val="00343C94"/>
    <w:rsid w:val="00380ECD"/>
    <w:rsid w:val="00392EDF"/>
    <w:rsid w:val="003F3A1F"/>
    <w:rsid w:val="004527DD"/>
    <w:rsid w:val="00457417"/>
    <w:rsid w:val="004C4FF1"/>
    <w:rsid w:val="004D093A"/>
    <w:rsid w:val="004F7BD2"/>
    <w:rsid w:val="00531C56"/>
    <w:rsid w:val="00535961"/>
    <w:rsid w:val="005A6A49"/>
    <w:rsid w:val="00642E37"/>
    <w:rsid w:val="00647F9D"/>
    <w:rsid w:val="006D5A35"/>
    <w:rsid w:val="006F30E1"/>
    <w:rsid w:val="00724FA7"/>
    <w:rsid w:val="007461DF"/>
    <w:rsid w:val="00790A88"/>
    <w:rsid w:val="007C689E"/>
    <w:rsid w:val="008319BE"/>
    <w:rsid w:val="00880A15"/>
    <w:rsid w:val="008A6C3E"/>
    <w:rsid w:val="008C0B06"/>
    <w:rsid w:val="009541FC"/>
    <w:rsid w:val="00A17BB4"/>
    <w:rsid w:val="00A5022F"/>
    <w:rsid w:val="00A61EB3"/>
    <w:rsid w:val="00A649B1"/>
    <w:rsid w:val="00A77FBB"/>
    <w:rsid w:val="00AB26F8"/>
    <w:rsid w:val="00AF7C2E"/>
    <w:rsid w:val="00B33066"/>
    <w:rsid w:val="00B55B6F"/>
    <w:rsid w:val="00B955CA"/>
    <w:rsid w:val="00C243CF"/>
    <w:rsid w:val="00C3382D"/>
    <w:rsid w:val="00C52307"/>
    <w:rsid w:val="00CC0FE3"/>
    <w:rsid w:val="00CC20D7"/>
    <w:rsid w:val="00CC410C"/>
    <w:rsid w:val="00DA48C2"/>
    <w:rsid w:val="00DE2471"/>
    <w:rsid w:val="00E07027"/>
    <w:rsid w:val="00E26DAD"/>
    <w:rsid w:val="00EA034B"/>
    <w:rsid w:val="00F17067"/>
    <w:rsid w:val="00F26CB0"/>
    <w:rsid w:val="00F75998"/>
    <w:rsid w:val="00F96F89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68</cp:revision>
  <dcterms:created xsi:type="dcterms:W3CDTF">2012-10-29T20:03:00Z</dcterms:created>
  <dcterms:modified xsi:type="dcterms:W3CDTF">2012-12-09T21:16:00Z</dcterms:modified>
</cp:coreProperties>
</file>