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79" w:rsidRDefault="00421433">
      <w:proofErr w:type="spellStart"/>
      <w:proofErr w:type="gramStart"/>
      <w:r>
        <w:t>ePortfolio</w:t>
      </w:r>
      <w:proofErr w:type="spellEnd"/>
      <w:proofErr w:type="gramEnd"/>
      <w:r>
        <w:t xml:space="preserve"> Reflection Statement – Katelyn </w:t>
      </w:r>
      <w:proofErr w:type="spellStart"/>
      <w:r>
        <w:t>Spadalik</w:t>
      </w:r>
      <w:proofErr w:type="spellEnd"/>
    </w:p>
    <w:p w:rsidR="00421433" w:rsidRDefault="00421433"/>
    <w:p w:rsidR="00421433" w:rsidRDefault="00421433">
      <w:r>
        <w:tab/>
        <w:t xml:space="preserve">Microbiology was the first time I ever used </w:t>
      </w:r>
      <w:proofErr w:type="spellStart"/>
      <w:r>
        <w:t>ePortfolio</w:t>
      </w:r>
      <w:proofErr w:type="spellEnd"/>
      <w:r>
        <w:t>.  When we were first taught to use the online tool, I thought it was pointless and more “busy” work that I would have to do for the course, however, when I begin to add to my page, I found it fun and interesting.  I thought it was cool when I would add a picture or a piece of information I found to my page and would actually go on it when I had nothing to do to see what I could add.</w:t>
      </w:r>
      <w:r w:rsidR="009033AE">
        <w:t xml:space="preserve">  The page did help me learn about my phylum, </w:t>
      </w:r>
      <w:proofErr w:type="spellStart"/>
      <w:r w:rsidR="009033AE">
        <w:t>Aquificae</w:t>
      </w:r>
      <w:proofErr w:type="spellEnd"/>
      <w:r w:rsidR="009033AE">
        <w:t xml:space="preserve">, more than a lecture or textbook probably could.  The process of me searching for the information myself taught me more in depth about my bacteria.  </w:t>
      </w:r>
      <w:proofErr w:type="spellStart"/>
      <w:proofErr w:type="gramStart"/>
      <w:r w:rsidR="009033AE">
        <w:t>ePortfolio</w:t>
      </w:r>
      <w:proofErr w:type="spellEnd"/>
      <w:proofErr w:type="gramEnd"/>
      <w:r w:rsidR="009033AE">
        <w:t xml:space="preserve"> was helpful in understanding others and my own bacteria.  I honestly would not change anything about the way the </w:t>
      </w:r>
      <w:proofErr w:type="spellStart"/>
      <w:r w:rsidR="009033AE">
        <w:t>ePortfolio</w:t>
      </w:r>
      <w:proofErr w:type="spellEnd"/>
      <w:r w:rsidR="009033AE">
        <w:t xml:space="preserve"> project was handled.  I really think the amount of work the way it is now is perfect.  The student input was helpful especially for me because a lot of comments said to add more pictures to my page.  Sometimes it is good it get other people’s opinions on a piece of work to make sure you make it as good as possible. </w:t>
      </w:r>
      <w:proofErr w:type="spellStart"/>
      <w:proofErr w:type="gramStart"/>
      <w:r w:rsidR="009033AE">
        <w:t>ePortfolio</w:t>
      </w:r>
      <w:proofErr w:type="spellEnd"/>
      <w:proofErr w:type="gramEnd"/>
      <w:r w:rsidR="009033AE">
        <w:t xml:space="preserve"> is a great way to learn about Microbiology, especially the specific bacteria that we were expected to cover.  I am most likely going to keep the Microbiology page on my </w:t>
      </w:r>
      <w:proofErr w:type="spellStart"/>
      <w:r w:rsidR="009033AE">
        <w:t>ePortfolio</w:t>
      </w:r>
      <w:proofErr w:type="spellEnd"/>
      <w:r w:rsidR="009033AE">
        <w:t xml:space="preserve">.  Just because the course is over does not mean it is worth any less information! </w:t>
      </w:r>
      <w:bookmarkStart w:id="0" w:name="_GoBack"/>
      <w:bookmarkEnd w:id="0"/>
    </w:p>
    <w:sectPr w:rsidR="00421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33"/>
    <w:rsid w:val="00421433"/>
    <w:rsid w:val="009033AE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2013-04-18T20:01:00Z</dcterms:created>
  <dcterms:modified xsi:type="dcterms:W3CDTF">2013-04-18T20:19:00Z</dcterms:modified>
</cp:coreProperties>
</file>