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A2" w:rsidRDefault="003053E5" w:rsidP="003053E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Sydney Currie</w:t>
      </w:r>
    </w:p>
    <w:p w:rsidR="003053E5" w:rsidRDefault="003053E5" w:rsidP="003053E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7/30/13</w:t>
      </w:r>
    </w:p>
    <w:p w:rsidR="004D1BC0" w:rsidRDefault="003053E5" w:rsidP="003053E5">
      <w:pPr>
        <w:spacing w:after="0"/>
      </w:pPr>
      <w:r>
        <w:t xml:space="preserve">From the past week, </w:t>
      </w:r>
      <w:r w:rsidR="000F20A2">
        <w:t xml:space="preserve">I’ve learned the basic of the theories communications contains. It was </w:t>
      </w:r>
      <w:r>
        <w:t>beneficial</w:t>
      </w:r>
      <w:r w:rsidR="000F20A2">
        <w:t xml:space="preserve"> because</w:t>
      </w:r>
      <w:r>
        <w:t xml:space="preserve"> </w:t>
      </w:r>
      <w:r w:rsidR="000F20A2">
        <w:t xml:space="preserve">plan to minor in communications. I’ll get a jump start in knowing the </w:t>
      </w:r>
      <w:r>
        <w:t>evolving nature of comm</w:t>
      </w:r>
      <w:r w:rsidR="000F20A2">
        <w:t>unications. I’ve learned time mana</w:t>
      </w:r>
      <w:r>
        <w:t xml:space="preserve">gement, as well as patience from the </w:t>
      </w:r>
      <w:r w:rsidR="000F20A2">
        <w:t>required reading materials. Also, I feel as though I am learning to connect with my professors even through online learning. If I am confused I can easily ask them a question and within minutes my professor answers. So, it has allowed me to let go of the fear of starting something new and being afraid to ask questions, if I do not understand a</w:t>
      </w:r>
      <w:r>
        <w:t>n</w:t>
      </w:r>
      <w:r w:rsidR="000F20A2">
        <w:t xml:space="preserve"> assignment. The required reading in the textbook </w:t>
      </w:r>
      <w:r>
        <w:t>engaged</w:t>
      </w:r>
      <w:r w:rsidR="000F20A2">
        <w:t xml:space="preserve"> me the most be</w:t>
      </w:r>
      <w:r>
        <w:t xml:space="preserve">cause it broke down communications </w:t>
      </w:r>
      <w:r w:rsidR="000F20A2">
        <w:t>as a whole into broken down elements that allowed us as the reader to be introduced at a new topic on our level of understanding. So, far, I have learned the evolution of communications, the definition of communication</w:t>
      </w:r>
      <w:r>
        <w:t xml:space="preserve">, medium, culture, and how it contributes in our daily life. The concentration that interests me the most is producing and journalism. It appeals to me the most because as </w:t>
      </w:r>
      <w:proofErr w:type="gramStart"/>
      <w:r>
        <w:t>an Acting</w:t>
      </w:r>
      <w:proofErr w:type="gramEnd"/>
      <w:r>
        <w:t xml:space="preserve"> major, it is very good to have a back- up plan but even more rewarding when you get to do something you love in the field of study in choose for a career. Producing will contribute to allowing me to become a well- rounded actor, or in other words “seeing both sides of the table”. My future goals as a Media Literate student at Pace is to gain opportunity to intern at a production company, or TV network, as well as becoming a better writer, as well as using the tools to market to a targeted audience. </w:t>
      </w:r>
    </w:p>
    <w:sectPr w:rsidR="004D1BC0" w:rsidSect="004D1BC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477" w:rsidRDefault="00991477" w:rsidP="003053E5">
      <w:pPr>
        <w:spacing w:after="0" w:line="240" w:lineRule="auto"/>
      </w:pPr>
      <w:r>
        <w:separator/>
      </w:r>
    </w:p>
  </w:endnote>
  <w:endnote w:type="continuationSeparator" w:id="0">
    <w:p w:rsidR="00991477" w:rsidRDefault="00991477" w:rsidP="00305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477" w:rsidRDefault="00991477" w:rsidP="003053E5">
      <w:pPr>
        <w:spacing w:after="0" w:line="240" w:lineRule="auto"/>
      </w:pPr>
      <w:r>
        <w:separator/>
      </w:r>
    </w:p>
  </w:footnote>
  <w:footnote w:type="continuationSeparator" w:id="0">
    <w:p w:rsidR="00991477" w:rsidRDefault="00991477" w:rsidP="00305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2C734C65A99491BBF8958CE8342721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053E5" w:rsidRDefault="003053E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Communication Module Final Reflection</w:t>
        </w:r>
      </w:p>
    </w:sdtContent>
  </w:sdt>
  <w:p w:rsidR="003053E5" w:rsidRDefault="003053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84D30"/>
    <w:multiLevelType w:val="multilevel"/>
    <w:tmpl w:val="CD52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0A2"/>
    <w:rsid w:val="000F20A2"/>
    <w:rsid w:val="003053E5"/>
    <w:rsid w:val="004D1BC0"/>
    <w:rsid w:val="00991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3E5"/>
  </w:style>
  <w:style w:type="paragraph" w:styleId="Footer">
    <w:name w:val="footer"/>
    <w:basedOn w:val="Normal"/>
    <w:link w:val="FooterChar"/>
    <w:uiPriority w:val="99"/>
    <w:semiHidden/>
    <w:unhideWhenUsed/>
    <w:rsid w:val="00305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53E5"/>
  </w:style>
  <w:style w:type="paragraph" w:styleId="BalloonText">
    <w:name w:val="Balloon Text"/>
    <w:basedOn w:val="Normal"/>
    <w:link w:val="BalloonTextChar"/>
    <w:uiPriority w:val="99"/>
    <w:semiHidden/>
    <w:unhideWhenUsed/>
    <w:rsid w:val="0030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3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9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627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0741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0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3366"/>
                            <w:left w:val="single" w:sz="6" w:space="0" w:color="003366"/>
                            <w:bottom w:val="single" w:sz="6" w:space="0" w:color="003366"/>
                            <w:right w:val="single" w:sz="6" w:space="0" w:color="003366"/>
                          </w:divBdr>
                          <w:divsChild>
                            <w:div w:id="87916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9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31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C734C65A99491BBF8958CE83427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2AF53-12AB-4B7C-B090-2B21DE3152C5}"/>
      </w:docPartPr>
      <w:docPartBody>
        <w:p w:rsidR="00000000" w:rsidRDefault="009F369D" w:rsidP="009F369D">
          <w:pPr>
            <w:pStyle w:val="82C734C65A99491BBF8958CE8342721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F369D"/>
    <w:rsid w:val="00760B2D"/>
    <w:rsid w:val="009F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C734C65A99491BBF8958CE8342721B">
    <w:name w:val="82C734C65A99491BBF8958CE8342721B"/>
    <w:rsid w:val="009F369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Module Final Reflection</dc:title>
  <dc:creator>Bennie Currie</dc:creator>
  <cp:lastModifiedBy>Bennie Currie</cp:lastModifiedBy>
  <cp:revision>1</cp:revision>
  <dcterms:created xsi:type="dcterms:W3CDTF">2013-07-30T23:42:00Z</dcterms:created>
  <dcterms:modified xsi:type="dcterms:W3CDTF">2013-07-31T00:03:00Z</dcterms:modified>
</cp:coreProperties>
</file>