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B54" w:rsidRDefault="00F36B54">
      <w:pP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Kristina Grimmer </w:t>
      </w:r>
    </w:p>
    <w:p w:rsidR="00F36B54" w:rsidRDefault="00F36B54">
      <w:pPr>
        <w:rPr>
          <w:rFonts w:ascii="Times New Roman" w:hAnsi="Times New Roman" w:cs="Times New Roman"/>
          <w:sz w:val="24"/>
          <w:szCs w:val="24"/>
        </w:rPr>
      </w:pPr>
      <w:r>
        <w:rPr>
          <w:rFonts w:ascii="Times New Roman" w:hAnsi="Times New Roman" w:cs="Times New Roman"/>
          <w:sz w:val="24"/>
          <w:szCs w:val="24"/>
        </w:rPr>
        <w:t>Pforzheimer Honor’s College Essay</w:t>
      </w:r>
    </w:p>
    <w:p w:rsidR="00F36B54" w:rsidRDefault="00F36B54">
      <w:pPr>
        <w:rPr>
          <w:rFonts w:ascii="Times New Roman" w:hAnsi="Times New Roman" w:cs="Times New Roman"/>
          <w:sz w:val="24"/>
          <w:szCs w:val="24"/>
        </w:rPr>
      </w:pPr>
      <w:r>
        <w:rPr>
          <w:rFonts w:ascii="Times New Roman" w:hAnsi="Times New Roman" w:cs="Times New Roman"/>
          <w:sz w:val="24"/>
          <w:szCs w:val="24"/>
        </w:rPr>
        <w:t>July 1</w:t>
      </w:r>
      <w:r w:rsidRPr="00F36B54">
        <w:rPr>
          <w:rFonts w:ascii="Times New Roman" w:hAnsi="Times New Roman" w:cs="Times New Roman"/>
          <w:sz w:val="24"/>
          <w:szCs w:val="24"/>
          <w:vertAlign w:val="superscript"/>
        </w:rPr>
        <w:t>st</w:t>
      </w:r>
      <w:r>
        <w:rPr>
          <w:rFonts w:ascii="Times New Roman" w:hAnsi="Times New Roman" w:cs="Times New Roman"/>
          <w:sz w:val="24"/>
          <w:szCs w:val="24"/>
        </w:rPr>
        <w:t>, 2013</w:t>
      </w:r>
    </w:p>
    <w:p w:rsidR="001B0887" w:rsidRPr="00F36B54" w:rsidRDefault="00E8215E" w:rsidP="00F36B54">
      <w:pPr>
        <w:ind w:firstLine="720"/>
        <w:rPr>
          <w:rFonts w:ascii="Times New Roman" w:hAnsi="Times New Roman" w:cs="Times New Roman"/>
        </w:rPr>
      </w:pPr>
      <w:r w:rsidRPr="00F36B54">
        <w:rPr>
          <w:rFonts w:ascii="Times New Roman" w:hAnsi="Times New Roman" w:cs="Times New Roman"/>
          <w:sz w:val="24"/>
          <w:szCs w:val="24"/>
        </w:rPr>
        <w:t xml:space="preserve">I am interested in joining the Pforzheimer Honor’s College at </w:t>
      </w:r>
      <w:r w:rsidR="00876481" w:rsidRPr="00F36B54">
        <w:rPr>
          <w:rFonts w:ascii="Times New Roman" w:hAnsi="Times New Roman" w:cs="Times New Roman"/>
        </w:rPr>
        <w:t>Pace University</w:t>
      </w:r>
      <w:r w:rsidR="001B0887" w:rsidRPr="00F36B54">
        <w:rPr>
          <w:rFonts w:ascii="Times New Roman" w:hAnsi="Times New Roman" w:cs="Times New Roman"/>
        </w:rPr>
        <w:t>. In my interpretation, being an honor’s student is balancing academics and social skills and applying them to authentic life situations. The Honor’s College</w:t>
      </w:r>
      <w:r w:rsidR="00876481" w:rsidRPr="00F36B54">
        <w:rPr>
          <w:rFonts w:ascii="Times New Roman" w:hAnsi="Times New Roman" w:cs="Times New Roman"/>
        </w:rPr>
        <w:t xml:space="preserve"> is a great opportunity to build my academic skills through more challenging courses all while learning life lessons that I can use beyond the classroom. </w:t>
      </w:r>
    </w:p>
    <w:p w:rsidR="00C43720" w:rsidRPr="00F36B54" w:rsidRDefault="00876481" w:rsidP="001B0887">
      <w:pPr>
        <w:ind w:firstLine="720"/>
        <w:rPr>
          <w:rFonts w:ascii="Times New Roman" w:hAnsi="Times New Roman" w:cs="Times New Roman"/>
        </w:rPr>
      </w:pPr>
      <w:r w:rsidRPr="00F36B54">
        <w:rPr>
          <w:rFonts w:ascii="Times New Roman" w:hAnsi="Times New Roman" w:cs="Times New Roman"/>
        </w:rPr>
        <w:t>When I began my freshman year at Pace University I was an undecided business major in the Lubin school but as t</w:t>
      </w:r>
      <w:r w:rsidR="00A06616" w:rsidRPr="00F36B54">
        <w:rPr>
          <w:rFonts w:ascii="Times New Roman" w:hAnsi="Times New Roman" w:cs="Times New Roman"/>
        </w:rPr>
        <w:t>he year progressed and I learned a wider foundation</w:t>
      </w:r>
      <w:r w:rsidRPr="00F36B54">
        <w:rPr>
          <w:rFonts w:ascii="Times New Roman" w:hAnsi="Times New Roman" w:cs="Times New Roman"/>
        </w:rPr>
        <w:t xml:space="preserve"> of</w:t>
      </w:r>
      <w:r w:rsidR="00D45E0A" w:rsidRPr="00F36B54">
        <w:rPr>
          <w:rFonts w:ascii="Times New Roman" w:hAnsi="Times New Roman" w:cs="Times New Roman"/>
        </w:rPr>
        <w:t xml:space="preserve"> </w:t>
      </w:r>
      <w:r w:rsidR="00A06616" w:rsidRPr="00F36B54">
        <w:rPr>
          <w:rFonts w:ascii="Times New Roman" w:hAnsi="Times New Roman" w:cs="Times New Roman"/>
        </w:rPr>
        <w:t xml:space="preserve">the </w:t>
      </w:r>
      <w:r w:rsidR="00D45E0A" w:rsidRPr="00F36B54">
        <w:rPr>
          <w:rFonts w:ascii="Times New Roman" w:hAnsi="Times New Roman" w:cs="Times New Roman"/>
        </w:rPr>
        <w:t>business</w:t>
      </w:r>
      <w:r w:rsidR="00A06616" w:rsidRPr="00F36B54">
        <w:rPr>
          <w:rFonts w:ascii="Times New Roman" w:hAnsi="Times New Roman" w:cs="Times New Roman"/>
        </w:rPr>
        <w:t xml:space="preserve"> culture</w:t>
      </w:r>
      <w:r w:rsidR="00D45E0A" w:rsidRPr="00F36B54">
        <w:rPr>
          <w:rFonts w:ascii="Times New Roman" w:hAnsi="Times New Roman" w:cs="Times New Roman"/>
        </w:rPr>
        <w:t>,</w:t>
      </w:r>
      <w:r w:rsidRPr="00F36B54">
        <w:rPr>
          <w:rFonts w:ascii="Times New Roman" w:hAnsi="Times New Roman" w:cs="Times New Roman"/>
        </w:rPr>
        <w:t xml:space="preserve"> I </w:t>
      </w:r>
      <w:r w:rsidR="00A06616" w:rsidRPr="00F36B54">
        <w:rPr>
          <w:rFonts w:ascii="Times New Roman" w:hAnsi="Times New Roman" w:cs="Times New Roman"/>
        </w:rPr>
        <w:t>narrowed my decisions and had come to a concrete decision of my</w:t>
      </w:r>
      <w:r w:rsidRPr="00F36B54">
        <w:rPr>
          <w:rFonts w:ascii="Times New Roman" w:hAnsi="Times New Roman" w:cs="Times New Roman"/>
        </w:rPr>
        <w:t xml:space="preserve"> major. I am now enrolled in the five year program at Pace to receive my BBA in Public Accounting and my MS in Financial Management with a minor in Quantitative Business Analysis. </w:t>
      </w:r>
      <w:r w:rsidR="001B0887" w:rsidRPr="00F36B54">
        <w:rPr>
          <w:rFonts w:ascii="Times New Roman" w:hAnsi="Times New Roman" w:cs="Times New Roman"/>
        </w:rPr>
        <w:t>I am looking to challenge myself in my academics to make me grow as a student and to help me obtain more knowledge to use in t</w:t>
      </w:r>
      <w:r w:rsidR="00A06616" w:rsidRPr="00F36B54">
        <w:rPr>
          <w:rFonts w:ascii="Times New Roman" w:hAnsi="Times New Roman" w:cs="Times New Roman"/>
        </w:rPr>
        <w:t>he accounting field</w:t>
      </w:r>
      <w:r w:rsidR="001B0887" w:rsidRPr="00F36B54">
        <w:rPr>
          <w:rFonts w:ascii="Times New Roman" w:hAnsi="Times New Roman" w:cs="Times New Roman"/>
        </w:rPr>
        <w:t xml:space="preserve">. The Honor’s College has helped a majority of students to excel and persevere and has provided them with opportunities that </w:t>
      </w:r>
      <w:r w:rsidR="00CB031B" w:rsidRPr="00F36B54">
        <w:rPr>
          <w:rFonts w:ascii="Times New Roman" w:hAnsi="Times New Roman" w:cs="Times New Roman"/>
        </w:rPr>
        <w:t>cannot be obtained el</w:t>
      </w:r>
      <w:r w:rsidR="006E7DB2" w:rsidRPr="00F36B54">
        <w:rPr>
          <w:rFonts w:ascii="Times New Roman" w:hAnsi="Times New Roman" w:cs="Times New Roman"/>
        </w:rPr>
        <w:t>sewhere.</w:t>
      </w:r>
      <w:r w:rsidR="00CB031B" w:rsidRPr="00F36B54">
        <w:rPr>
          <w:rFonts w:ascii="Times New Roman" w:hAnsi="Times New Roman" w:cs="Times New Roman"/>
        </w:rPr>
        <w:t xml:space="preserve"> I am looking to take full advantage of all the Honor’s College has to offer to students, like myself, who are looking to broaden their horizons. </w:t>
      </w:r>
      <w:r w:rsidR="006763B3" w:rsidRPr="00F36B54">
        <w:rPr>
          <w:rFonts w:ascii="Times New Roman" w:hAnsi="Times New Roman" w:cs="Times New Roman"/>
        </w:rPr>
        <w:t>I know the course load and difficulty of classes will increase and I will have to increase my momentum to help me succeed in these classes but it is a challenge I am willing to rise up to and it is something I look forward to doing to help me transform into the st</w:t>
      </w:r>
      <w:r w:rsidR="00794B09" w:rsidRPr="00F36B54">
        <w:rPr>
          <w:rFonts w:ascii="Times New Roman" w:hAnsi="Times New Roman" w:cs="Times New Roman"/>
        </w:rPr>
        <w:t xml:space="preserve">udent I am looking to grow into. By focusing on my course load, graduating and starting my career will become much more of a reality. </w:t>
      </w:r>
      <w:r w:rsidR="00CB031B" w:rsidRPr="00F36B54">
        <w:rPr>
          <w:rFonts w:ascii="Times New Roman" w:hAnsi="Times New Roman" w:cs="Times New Roman"/>
        </w:rPr>
        <w:t xml:space="preserve">To me, academics is not just about what you learn in the classroom, it is about obtaining the information and saving it for use later on in the real world. Between my sorority and the Honor’s College, I know that I have to keep my grades above a certain grade point average to remain in good standing and I think that is an excellent reinforcement for </w:t>
      </w:r>
      <w:r w:rsidR="00354C51" w:rsidRPr="00F36B54">
        <w:rPr>
          <w:rFonts w:ascii="Times New Roman" w:hAnsi="Times New Roman" w:cs="Times New Roman"/>
        </w:rPr>
        <w:t>me</w:t>
      </w:r>
      <w:r w:rsidR="00CB031B" w:rsidRPr="00F36B54">
        <w:rPr>
          <w:rFonts w:ascii="Times New Roman" w:hAnsi="Times New Roman" w:cs="Times New Roman"/>
        </w:rPr>
        <w:t xml:space="preserve"> to set personal goals a</w:t>
      </w:r>
      <w:r w:rsidR="00354C51" w:rsidRPr="00F36B54">
        <w:rPr>
          <w:rFonts w:ascii="Times New Roman" w:hAnsi="Times New Roman" w:cs="Times New Roman"/>
        </w:rPr>
        <w:t>bove these grade point averages. By doing so</w:t>
      </w:r>
      <w:r w:rsidR="00CB031B" w:rsidRPr="00F36B54">
        <w:rPr>
          <w:rFonts w:ascii="Times New Roman" w:hAnsi="Times New Roman" w:cs="Times New Roman"/>
        </w:rPr>
        <w:t xml:space="preserve"> I would not need to worry about falling behind and I could </w:t>
      </w:r>
      <w:r w:rsidR="00354C51" w:rsidRPr="00F36B54">
        <w:rPr>
          <w:rFonts w:ascii="Times New Roman" w:hAnsi="Times New Roman" w:cs="Times New Roman"/>
        </w:rPr>
        <w:t>always keep myself at a level that is good for not only remaining an honor’s student but also keeps myself feeling fulfilled for reaching my own goals.</w:t>
      </w:r>
      <w:r w:rsidR="00794B09" w:rsidRPr="00F36B54">
        <w:rPr>
          <w:rFonts w:ascii="Times New Roman" w:hAnsi="Times New Roman" w:cs="Times New Roman"/>
        </w:rPr>
        <w:t xml:space="preserve"> Being self-motivated is a quality that I </w:t>
      </w:r>
      <w:r w:rsidR="00BA3751" w:rsidRPr="00F36B54">
        <w:rPr>
          <w:rFonts w:ascii="Times New Roman" w:hAnsi="Times New Roman" w:cs="Times New Roman"/>
        </w:rPr>
        <w:t xml:space="preserve">know will permeate my adulthood. This, along with communication and people skills are qualities I will gain from this opportunity. </w:t>
      </w:r>
    </w:p>
    <w:p w:rsidR="00354C51" w:rsidRDefault="00354C51" w:rsidP="001B0887">
      <w:pPr>
        <w:ind w:firstLine="720"/>
        <w:rPr>
          <w:rFonts w:ascii="Times New Roman" w:hAnsi="Times New Roman" w:cs="Times New Roman"/>
        </w:rPr>
      </w:pPr>
      <w:r w:rsidRPr="00F36B54">
        <w:rPr>
          <w:rFonts w:ascii="Times New Roman" w:hAnsi="Times New Roman" w:cs="Times New Roman"/>
        </w:rPr>
        <w:t>Differing from the academics aspect of the honor’s college, I also see a social aspect that will open many doors once I leave Pace University. The Honor’s College is a gateway to meeting new faces and personalities and people of different majors. This is beneficial because it is a way to not only make lifetime friends, but it’s also another experience within the school to network. In my business classes that I have taken thus far I have learned the importance of networking and how it leads to a variety of new opportunities. Being a Pforzheimer Honor’s College member, I could reach out to different alumni and students that I may not have previously been able to contact with.</w:t>
      </w:r>
      <w:r w:rsidR="00BA3751" w:rsidRPr="00F36B54">
        <w:rPr>
          <w:rFonts w:ascii="Times New Roman" w:hAnsi="Times New Roman" w:cs="Times New Roman"/>
        </w:rPr>
        <w:t xml:space="preserve"> Getting a career started is not always easy. The connections I form during the next couple of years may spark future opportunities for me.</w:t>
      </w:r>
      <w:r w:rsidRPr="00F36B54">
        <w:rPr>
          <w:rFonts w:ascii="Times New Roman" w:hAnsi="Times New Roman" w:cs="Times New Roman"/>
        </w:rPr>
        <w:t xml:space="preserve"> </w:t>
      </w:r>
      <w:r>
        <w:rPr>
          <w:rFonts w:ascii="Times New Roman" w:hAnsi="Times New Roman" w:cs="Times New Roman"/>
        </w:rPr>
        <w:t xml:space="preserve">Through other students I have also learned that the honor’s college provides different events and activities throughout the school year that can help build relationships with other students and faculty that can also lead to networking. The honor’s college is a great resume builder for future jobs and I really see it separating myself from others to future employers. </w:t>
      </w:r>
    </w:p>
    <w:p w:rsidR="00354C51" w:rsidRPr="00794B09" w:rsidRDefault="00354C51" w:rsidP="001B0887">
      <w:pPr>
        <w:ind w:firstLine="720"/>
        <w:rPr>
          <w:rFonts w:ascii="Times New Roman" w:hAnsi="Times New Roman" w:cs="Times New Roman"/>
          <w:color w:val="C00000"/>
        </w:rPr>
      </w:pPr>
      <w:r>
        <w:rPr>
          <w:rFonts w:ascii="Times New Roman" w:hAnsi="Times New Roman" w:cs="Times New Roman"/>
        </w:rPr>
        <w:t xml:space="preserve">The importance of the honor’s college is so much more than academics </w:t>
      </w:r>
      <w:r w:rsidR="006E7DB2">
        <w:rPr>
          <w:rFonts w:ascii="Times New Roman" w:hAnsi="Times New Roman" w:cs="Times New Roman"/>
        </w:rPr>
        <w:t>and so much more than I</w:t>
      </w:r>
      <w:r w:rsidR="00BA3751">
        <w:rPr>
          <w:rFonts w:ascii="Times New Roman" w:hAnsi="Times New Roman" w:cs="Times New Roman"/>
        </w:rPr>
        <w:t xml:space="preserve"> explain</w:t>
      </w:r>
      <w:r w:rsidR="006E7DB2">
        <w:rPr>
          <w:rFonts w:ascii="Times New Roman" w:hAnsi="Times New Roman" w:cs="Times New Roman"/>
        </w:rPr>
        <w:t>. This is an opportunity</w:t>
      </w:r>
      <w:r w:rsidR="00BA3751">
        <w:rPr>
          <w:rFonts w:ascii="Times New Roman" w:hAnsi="Times New Roman" w:cs="Times New Roman"/>
        </w:rPr>
        <w:t xml:space="preserve"> of a lifetime</w:t>
      </w:r>
      <w:r w:rsidR="006E7DB2">
        <w:rPr>
          <w:rFonts w:ascii="Times New Roman" w:hAnsi="Times New Roman" w:cs="Times New Roman"/>
        </w:rPr>
        <w:t xml:space="preserve"> I would love to have to allow myself to gr</w:t>
      </w:r>
      <w:r w:rsidR="00BA3751">
        <w:rPr>
          <w:rFonts w:ascii="Times New Roman" w:hAnsi="Times New Roman" w:cs="Times New Roman"/>
        </w:rPr>
        <w:t>ow into a more knowledgeable,</w:t>
      </w:r>
      <w:r w:rsidR="006E7DB2">
        <w:rPr>
          <w:rFonts w:ascii="Times New Roman" w:hAnsi="Times New Roman" w:cs="Times New Roman"/>
        </w:rPr>
        <w:t xml:space="preserve"> independent</w:t>
      </w:r>
      <w:r w:rsidR="00BA3751">
        <w:rPr>
          <w:rFonts w:ascii="Times New Roman" w:hAnsi="Times New Roman" w:cs="Times New Roman"/>
        </w:rPr>
        <w:t>, and successful business</w:t>
      </w:r>
      <w:r w:rsidR="006E7DB2">
        <w:rPr>
          <w:rFonts w:ascii="Times New Roman" w:hAnsi="Times New Roman" w:cs="Times New Roman"/>
        </w:rPr>
        <w:t xml:space="preserve"> woman.  </w:t>
      </w:r>
      <w:r w:rsidR="006763B3">
        <w:rPr>
          <w:rFonts w:ascii="Times New Roman" w:hAnsi="Times New Roman" w:cs="Times New Roman"/>
        </w:rPr>
        <w:t xml:space="preserve">I believe this past year at </w:t>
      </w:r>
      <w:r w:rsidR="00794B09">
        <w:rPr>
          <w:rFonts w:ascii="Times New Roman" w:hAnsi="Times New Roman" w:cs="Times New Roman"/>
        </w:rPr>
        <w:t>Pace has</w:t>
      </w:r>
      <w:r w:rsidR="006763B3">
        <w:rPr>
          <w:rFonts w:ascii="Times New Roman" w:hAnsi="Times New Roman" w:cs="Times New Roman"/>
        </w:rPr>
        <w:t xml:space="preserve"> allowed </w:t>
      </w:r>
      <w:r w:rsidR="00794B09">
        <w:rPr>
          <w:rFonts w:ascii="Times New Roman" w:hAnsi="Times New Roman" w:cs="Times New Roman"/>
        </w:rPr>
        <w:lastRenderedPageBreak/>
        <w:t>me</w:t>
      </w:r>
      <w:r w:rsidR="006763B3">
        <w:rPr>
          <w:rFonts w:ascii="Times New Roman" w:hAnsi="Times New Roman" w:cs="Times New Roman"/>
        </w:rPr>
        <w:t xml:space="preserve"> to grow as a student and as a person and this growth has allowed me to become a better candidate for the Honor’s College. </w:t>
      </w:r>
      <w:r w:rsidR="00BA3751">
        <w:rPr>
          <w:rFonts w:ascii="Times New Roman" w:hAnsi="Times New Roman" w:cs="Times New Roman"/>
        </w:rPr>
        <w:t xml:space="preserve">I plan on only growing more and persevering over my next few years left here at Pace University and I hope I can grow </w:t>
      </w:r>
      <w:r w:rsidR="00F36B54">
        <w:rPr>
          <w:rFonts w:ascii="Times New Roman" w:hAnsi="Times New Roman" w:cs="Times New Roman"/>
        </w:rPr>
        <w:t xml:space="preserve">as a member of the Honor’s College. </w:t>
      </w:r>
    </w:p>
    <w:sectPr w:rsidR="00354C51" w:rsidRPr="00794B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720"/>
    <w:rsid w:val="001B0887"/>
    <w:rsid w:val="00354C51"/>
    <w:rsid w:val="003B2E32"/>
    <w:rsid w:val="00455D93"/>
    <w:rsid w:val="006763B3"/>
    <w:rsid w:val="006C4786"/>
    <w:rsid w:val="006E7DB2"/>
    <w:rsid w:val="00794B09"/>
    <w:rsid w:val="00876481"/>
    <w:rsid w:val="009C7BEA"/>
    <w:rsid w:val="00A06616"/>
    <w:rsid w:val="00BA3751"/>
    <w:rsid w:val="00C43720"/>
    <w:rsid w:val="00CB031B"/>
    <w:rsid w:val="00D45E0A"/>
    <w:rsid w:val="00D87D21"/>
    <w:rsid w:val="00E8215E"/>
    <w:rsid w:val="00F36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Pace University</Company>
  <LinksUpToDate>false</LinksUpToDate>
  <CharactersWithSpaces>4305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Grimmer</dc:creator>
  <cp:lastModifiedBy>library</cp:lastModifiedBy>
  <cp:revision>2</cp:revision>
  <dcterms:created xsi:type="dcterms:W3CDTF">2013-10-01T01:04:00Z</dcterms:created>
  <dcterms:modified xsi:type="dcterms:W3CDTF">2013-10-01T01:04:00Z</dcterms:modified>
</cp:coreProperties>
</file>