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355" w:rsidRPr="00E606BC" w:rsidRDefault="004A6441">
      <w:pPr>
        <w:rPr>
          <w:rFonts w:asciiTheme="majorHAnsi" w:hAnsiTheme="majorHAnsi"/>
        </w:rPr>
      </w:pPr>
      <w:r w:rsidRPr="00E606BC">
        <w:rPr>
          <w:rFonts w:asciiTheme="majorHAnsi" w:hAnsiTheme="majorHAnsi"/>
          <w:noProof/>
        </w:rPr>
        <w:drawing>
          <wp:inline distT="0" distB="0" distL="0" distR="0">
            <wp:extent cx="1485900" cy="466725"/>
            <wp:effectExtent l="19050" t="0" r="0" b="0"/>
            <wp:docPr id="1" name="Picture 0" descr="product re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duct red.g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6441" w:rsidRPr="00E606BC" w:rsidRDefault="004A6441" w:rsidP="004A6441">
      <w:pPr>
        <w:spacing w:after="0"/>
        <w:rPr>
          <w:rFonts w:asciiTheme="majorHAnsi" w:hAnsiTheme="majorHAnsi"/>
          <w:sz w:val="24"/>
          <w:szCs w:val="24"/>
        </w:rPr>
      </w:pPr>
      <w:r w:rsidRPr="00E606BC">
        <w:rPr>
          <w:rFonts w:asciiTheme="majorHAnsi" w:hAnsiTheme="majorHAnsi"/>
          <w:sz w:val="24"/>
          <w:szCs w:val="24"/>
        </w:rPr>
        <w:t>Andrew Greenwald</w:t>
      </w:r>
    </w:p>
    <w:p w:rsidR="004A6441" w:rsidRPr="00E606BC" w:rsidRDefault="004A6441" w:rsidP="004A6441">
      <w:pPr>
        <w:spacing w:after="0"/>
        <w:rPr>
          <w:rFonts w:asciiTheme="majorHAnsi" w:hAnsiTheme="majorHAnsi"/>
          <w:sz w:val="24"/>
          <w:szCs w:val="24"/>
        </w:rPr>
      </w:pPr>
      <w:r w:rsidRPr="00E606BC">
        <w:rPr>
          <w:rFonts w:asciiTheme="majorHAnsi" w:hAnsiTheme="majorHAnsi"/>
          <w:sz w:val="24"/>
          <w:szCs w:val="24"/>
        </w:rPr>
        <w:t>861 Bedford Road</w:t>
      </w:r>
    </w:p>
    <w:p w:rsidR="004A6441" w:rsidRPr="00E606BC" w:rsidRDefault="004A6441" w:rsidP="004A6441">
      <w:pPr>
        <w:spacing w:after="0"/>
        <w:rPr>
          <w:rFonts w:asciiTheme="majorHAnsi" w:hAnsiTheme="majorHAnsi"/>
          <w:sz w:val="24"/>
          <w:szCs w:val="24"/>
        </w:rPr>
      </w:pPr>
      <w:r w:rsidRPr="00E606BC">
        <w:rPr>
          <w:rFonts w:asciiTheme="majorHAnsi" w:hAnsiTheme="majorHAnsi"/>
          <w:sz w:val="24"/>
          <w:szCs w:val="24"/>
        </w:rPr>
        <w:t>Pleasantville, NY 10570</w:t>
      </w:r>
    </w:p>
    <w:p w:rsidR="004A6441" w:rsidRPr="00E606BC" w:rsidRDefault="004A6441" w:rsidP="004A6441">
      <w:pPr>
        <w:spacing w:after="0"/>
        <w:rPr>
          <w:rFonts w:asciiTheme="majorHAnsi" w:hAnsiTheme="majorHAnsi"/>
          <w:sz w:val="24"/>
          <w:szCs w:val="24"/>
        </w:rPr>
      </w:pPr>
      <w:r w:rsidRPr="00E606BC">
        <w:rPr>
          <w:rFonts w:asciiTheme="majorHAnsi" w:hAnsiTheme="majorHAnsi"/>
          <w:sz w:val="24"/>
          <w:szCs w:val="24"/>
        </w:rPr>
        <w:t>(914) 773-3477</w:t>
      </w:r>
    </w:p>
    <w:p w:rsidR="004A6441" w:rsidRPr="00E606BC" w:rsidRDefault="00F00BE0" w:rsidP="004A6441">
      <w:pPr>
        <w:spacing w:after="0"/>
        <w:rPr>
          <w:rFonts w:asciiTheme="majorHAnsi" w:hAnsiTheme="majorHAnsi"/>
          <w:sz w:val="24"/>
          <w:szCs w:val="24"/>
        </w:rPr>
      </w:pPr>
      <w:hyperlink r:id="rId7" w:history="1">
        <w:r w:rsidR="004A6441" w:rsidRPr="00E606BC">
          <w:rPr>
            <w:rStyle w:val="Hyperlink"/>
            <w:rFonts w:asciiTheme="majorHAnsi" w:hAnsiTheme="majorHAnsi"/>
            <w:sz w:val="24"/>
            <w:szCs w:val="24"/>
          </w:rPr>
          <w:t>andrew.s.greenwald@pace.edu</w:t>
        </w:r>
      </w:hyperlink>
    </w:p>
    <w:p w:rsidR="004A6441" w:rsidRPr="00E606BC" w:rsidRDefault="004A6441" w:rsidP="004A6441">
      <w:pPr>
        <w:spacing w:after="0"/>
        <w:rPr>
          <w:rFonts w:asciiTheme="majorHAnsi" w:hAnsiTheme="majorHAnsi"/>
          <w:sz w:val="24"/>
          <w:szCs w:val="24"/>
        </w:rPr>
      </w:pPr>
    </w:p>
    <w:p w:rsidR="004A6441" w:rsidRPr="00E606BC" w:rsidRDefault="004A6441" w:rsidP="004A6441">
      <w:pPr>
        <w:spacing w:after="0"/>
        <w:jc w:val="center"/>
        <w:rPr>
          <w:rFonts w:asciiTheme="majorHAnsi" w:hAnsiTheme="majorHAnsi"/>
          <w:b/>
          <w:sz w:val="28"/>
          <w:szCs w:val="28"/>
        </w:rPr>
      </w:pPr>
      <w:r w:rsidRPr="00E606BC">
        <w:rPr>
          <w:rFonts w:asciiTheme="majorHAnsi" w:hAnsiTheme="majorHAnsi"/>
          <w:b/>
          <w:sz w:val="28"/>
          <w:szCs w:val="28"/>
        </w:rPr>
        <w:t xml:space="preserve">Product (RED) is </w:t>
      </w:r>
      <w:r w:rsidR="00236B9B">
        <w:rPr>
          <w:rFonts w:asciiTheme="majorHAnsi" w:hAnsiTheme="majorHAnsi"/>
          <w:b/>
          <w:sz w:val="28"/>
          <w:szCs w:val="28"/>
        </w:rPr>
        <w:t>P</w:t>
      </w:r>
      <w:r w:rsidRPr="00E606BC">
        <w:rPr>
          <w:rFonts w:asciiTheme="majorHAnsi" w:hAnsiTheme="majorHAnsi"/>
          <w:b/>
          <w:sz w:val="28"/>
          <w:szCs w:val="28"/>
        </w:rPr>
        <w:t xml:space="preserve">artnering </w:t>
      </w:r>
      <w:r w:rsidR="00236B9B">
        <w:rPr>
          <w:rFonts w:asciiTheme="majorHAnsi" w:hAnsiTheme="majorHAnsi"/>
          <w:b/>
          <w:sz w:val="28"/>
          <w:szCs w:val="28"/>
        </w:rPr>
        <w:t>U</w:t>
      </w:r>
      <w:r w:rsidRPr="00E606BC">
        <w:rPr>
          <w:rFonts w:asciiTheme="majorHAnsi" w:hAnsiTheme="majorHAnsi"/>
          <w:b/>
          <w:sz w:val="28"/>
          <w:szCs w:val="28"/>
        </w:rPr>
        <w:t xml:space="preserve">p with Pace University </w:t>
      </w:r>
      <w:r w:rsidR="00236B9B">
        <w:rPr>
          <w:rFonts w:asciiTheme="majorHAnsi" w:hAnsiTheme="majorHAnsi"/>
          <w:b/>
          <w:sz w:val="28"/>
          <w:szCs w:val="28"/>
        </w:rPr>
        <w:t>S</w:t>
      </w:r>
      <w:r w:rsidRPr="00E606BC">
        <w:rPr>
          <w:rFonts w:asciiTheme="majorHAnsi" w:hAnsiTheme="majorHAnsi"/>
          <w:b/>
          <w:sz w:val="28"/>
          <w:szCs w:val="28"/>
        </w:rPr>
        <w:t xml:space="preserve">tudents and Apple to </w:t>
      </w:r>
      <w:r w:rsidR="00236B9B">
        <w:rPr>
          <w:rFonts w:asciiTheme="majorHAnsi" w:hAnsiTheme="majorHAnsi"/>
          <w:b/>
          <w:sz w:val="28"/>
          <w:szCs w:val="28"/>
        </w:rPr>
        <w:t>R</w:t>
      </w:r>
      <w:r w:rsidRPr="00E606BC">
        <w:rPr>
          <w:rFonts w:asciiTheme="majorHAnsi" w:hAnsiTheme="majorHAnsi"/>
          <w:b/>
          <w:sz w:val="28"/>
          <w:szCs w:val="28"/>
        </w:rPr>
        <w:t xml:space="preserve">aise </w:t>
      </w:r>
      <w:r w:rsidR="00236B9B">
        <w:rPr>
          <w:rFonts w:asciiTheme="majorHAnsi" w:hAnsiTheme="majorHAnsi"/>
          <w:b/>
          <w:sz w:val="28"/>
          <w:szCs w:val="28"/>
        </w:rPr>
        <w:t>F</w:t>
      </w:r>
      <w:r w:rsidRPr="00E606BC">
        <w:rPr>
          <w:rFonts w:asciiTheme="majorHAnsi" w:hAnsiTheme="majorHAnsi"/>
          <w:b/>
          <w:sz w:val="28"/>
          <w:szCs w:val="28"/>
        </w:rPr>
        <w:t>unds for HIV/AIDS</w:t>
      </w:r>
    </w:p>
    <w:p w:rsidR="004A6441" w:rsidRPr="00E606BC" w:rsidRDefault="004A6441" w:rsidP="004A6441">
      <w:pPr>
        <w:spacing w:after="0"/>
        <w:jc w:val="center"/>
        <w:rPr>
          <w:rFonts w:asciiTheme="majorHAnsi" w:hAnsiTheme="majorHAnsi"/>
          <w:sz w:val="25"/>
          <w:szCs w:val="25"/>
        </w:rPr>
      </w:pPr>
      <w:r w:rsidRPr="00E606BC">
        <w:rPr>
          <w:rFonts w:asciiTheme="majorHAnsi" w:hAnsiTheme="majorHAnsi"/>
          <w:i/>
          <w:sz w:val="25"/>
          <w:szCs w:val="25"/>
        </w:rPr>
        <w:t>Special guest – Kathy Griffin</w:t>
      </w:r>
    </w:p>
    <w:p w:rsidR="004A6441" w:rsidRPr="00E606BC" w:rsidRDefault="004A6441" w:rsidP="004A6441">
      <w:pPr>
        <w:spacing w:after="0"/>
        <w:jc w:val="center"/>
        <w:rPr>
          <w:rFonts w:asciiTheme="majorHAnsi" w:hAnsiTheme="majorHAnsi"/>
          <w:sz w:val="25"/>
          <w:szCs w:val="25"/>
        </w:rPr>
      </w:pPr>
    </w:p>
    <w:p w:rsidR="004A6441" w:rsidRPr="006C707F" w:rsidRDefault="004A6441" w:rsidP="00236B9B">
      <w:pPr>
        <w:spacing w:line="480" w:lineRule="auto"/>
        <w:rPr>
          <w:rFonts w:asciiTheme="majorHAnsi" w:hAnsiTheme="majorHAnsi"/>
          <w:sz w:val="24"/>
          <w:szCs w:val="24"/>
        </w:rPr>
      </w:pPr>
      <w:r w:rsidRPr="00E606BC">
        <w:rPr>
          <w:rFonts w:asciiTheme="majorHAnsi" w:hAnsiTheme="majorHAnsi"/>
          <w:sz w:val="25"/>
          <w:szCs w:val="25"/>
        </w:rPr>
        <w:tab/>
      </w:r>
      <w:r w:rsidRPr="00E606BC">
        <w:rPr>
          <w:rFonts w:asciiTheme="majorHAnsi" w:hAnsiTheme="majorHAnsi"/>
          <w:sz w:val="24"/>
          <w:szCs w:val="24"/>
        </w:rPr>
        <w:t>PLEASANTVILLE, NY  -</w:t>
      </w:r>
      <w:r w:rsidR="00236B9B">
        <w:rPr>
          <w:rFonts w:asciiTheme="majorHAnsi" w:hAnsiTheme="majorHAnsi"/>
          <w:sz w:val="24"/>
          <w:szCs w:val="24"/>
        </w:rPr>
        <w:t xml:space="preserve"> APRIL 18</w:t>
      </w:r>
      <w:r w:rsidR="00236B9B" w:rsidRPr="00236B9B">
        <w:rPr>
          <w:rFonts w:asciiTheme="majorHAnsi" w:hAnsiTheme="majorHAnsi"/>
          <w:sz w:val="24"/>
          <w:szCs w:val="24"/>
          <w:vertAlign w:val="superscript"/>
        </w:rPr>
        <w:t>TH</w:t>
      </w:r>
      <w:r w:rsidR="00236B9B">
        <w:rPr>
          <w:rFonts w:asciiTheme="majorHAnsi" w:hAnsiTheme="majorHAnsi"/>
          <w:sz w:val="24"/>
          <w:szCs w:val="24"/>
        </w:rPr>
        <w:t xml:space="preserve">, 2010 - </w:t>
      </w:r>
      <w:r w:rsidRPr="00E606BC">
        <w:rPr>
          <w:rFonts w:asciiTheme="majorHAnsi" w:hAnsiTheme="majorHAnsi"/>
          <w:sz w:val="24"/>
          <w:szCs w:val="24"/>
        </w:rPr>
        <w:t xml:space="preserve"> Product (RED) and students from Pace University are putting together a </w:t>
      </w:r>
      <w:r w:rsidRPr="00E606BC">
        <w:rPr>
          <w:rFonts w:asciiTheme="majorHAnsi" w:hAnsiTheme="majorHAnsi"/>
          <w:i/>
          <w:color w:val="C00000"/>
          <w:sz w:val="24"/>
          <w:szCs w:val="24"/>
        </w:rPr>
        <w:t>RED RACE</w:t>
      </w:r>
      <w:r w:rsidRPr="00E606BC">
        <w:rPr>
          <w:rFonts w:asciiTheme="majorHAnsi" w:hAnsiTheme="majorHAnsi"/>
          <w:color w:val="C00000"/>
          <w:sz w:val="24"/>
          <w:szCs w:val="24"/>
        </w:rPr>
        <w:t xml:space="preserve"> </w:t>
      </w:r>
      <w:r w:rsidRPr="00E606BC">
        <w:rPr>
          <w:rFonts w:asciiTheme="majorHAnsi" w:hAnsiTheme="majorHAnsi"/>
          <w:sz w:val="24"/>
          <w:szCs w:val="24"/>
        </w:rPr>
        <w:t xml:space="preserve">to benefit HIV/AIDS. This charitable opportunity will involve racers racing around the college campus and the local town of Pleasantville, New York, experiencing some activities along the way. In order to compete </w:t>
      </w:r>
      <w:r w:rsidR="00B0192B">
        <w:rPr>
          <w:rFonts w:asciiTheme="majorHAnsi" w:hAnsiTheme="majorHAnsi"/>
          <w:sz w:val="24"/>
          <w:szCs w:val="24"/>
        </w:rPr>
        <w:t>in the race, the entrants will pay $30 each to register.</w:t>
      </w:r>
      <w:r w:rsidRPr="00E606BC">
        <w:rPr>
          <w:rFonts w:asciiTheme="majorHAnsi" w:hAnsiTheme="majorHAnsi"/>
          <w:sz w:val="24"/>
          <w:szCs w:val="24"/>
        </w:rPr>
        <w:t xml:space="preserve"> </w:t>
      </w:r>
      <w:r w:rsidR="00F621CE" w:rsidRPr="00E606BC">
        <w:rPr>
          <w:rFonts w:asciiTheme="majorHAnsi" w:hAnsiTheme="majorHAnsi"/>
          <w:sz w:val="24"/>
          <w:szCs w:val="24"/>
        </w:rPr>
        <w:t>The race will begin at 2:00pm on Sunday April 9</w:t>
      </w:r>
      <w:r w:rsidR="00F621CE" w:rsidRPr="00E606BC">
        <w:rPr>
          <w:rFonts w:asciiTheme="majorHAnsi" w:hAnsiTheme="majorHAnsi"/>
          <w:sz w:val="24"/>
          <w:szCs w:val="24"/>
          <w:vertAlign w:val="superscript"/>
        </w:rPr>
        <w:t>th</w:t>
      </w:r>
      <w:r w:rsidR="00F621CE" w:rsidRPr="00E606BC">
        <w:rPr>
          <w:rFonts w:asciiTheme="majorHAnsi" w:hAnsiTheme="majorHAnsi"/>
          <w:sz w:val="24"/>
          <w:szCs w:val="24"/>
        </w:rPr>
        <w:t>, 2</w:t>
      </w:r>
      <w:r w:rsidR="00B0192B">
        <w:rPr>
          <w:rFonts w:asciiTheme="majorHAnsi" w:hAnsiTheme="majorHAnsi"/>
          <w:sz w:val="24"/>
          <w:szCs w:val="24"/>
        </w:rPr>
        <w:t>010 and will conclude with a Barbecue</w:t>
      </w:r>
      <w:r w:rsidR="00F621CE" w:rsidRPr="00E606BC">
        <w:rPr>
          <w:rFonts w:asciiTheme="majorHAnsi" w:hAnsiTheme="majorHAnsi"/>
          <w:sz w:val="24"/>
          <w:szCs w:val="24"/>
        </w:rPr>
        <w:t xml:space="preserve"> when the race is finished. For all bystanders and racers there will be a silent auction located on Miller Lawn</w:t>
      </w:r>
      <w:r w:rsidR="00B0192B">
        <w:rPr>
          <w:rFonts w:asciiTheme="majorHAnsi" w:hAnsiTheme="majorHAnsi"/>
          <w:sz w:val="24"/>
          <w:szCs w:val="24"/>
        </w:rPr>
        <w:t xml:space="preserve"> with items donated by Apple such as: iPods, iPads, Macbooks, and iMac Televisions.</w:t>
      </w:r>
      <w:r w:rsidR="006C707F">
        <w:rPr>
          <w:rFonts w:asciiTheme="majorHAnsi" w:hAnsiTheme="majorHAnsi"/>
          <w:sz w:val="24"/>
          <w:szCs w:val="24"/>
        </w:rPr>
        <w:t xml:space="preserve"> Every penny raised at the </w:t>
      </w:r>
      <w:r w:rsidR="006C707F" w:rsidRPr="00E606BC">
        <w:rPr>
          <w:rFonts w:asciiTheme="majorHAnsi" w:hAnsiTheme="majorHAnsi"/>
          <w:i/>
          <w:color w:val="C00000"/>
          <w:sz w:val="24"/>
          <w:szCs w:val="24"/>
        </w:rPr>
        <w:t>RED RACE</w:t>
      </w:r>
      <w:r w:rsidR="006C707F">
        <w:rPr>
          <w:rFonts w:asciiTheme="majorHAnsi" w:hAnsiTheme="majorHAnsi"/>
          <w:color w:val="C00000"/>
          <w:sz w:val="24"/>
          <w:szCs w:val="24"/>
        </w:rPr>
        <w:t xml:space="preserve"> </w:t>
      </w:r>
      <w:r w:rsidR="006C707F" w:rsidRPr="006C707F">
        <w:rPr>
          <w:rFonts w:asciiTheme="majorHAnsi" w:hAnsiTheme="majorHAnsi"/>
          <w:sz w:val="24"/>
          <w:szCs w:val="24"/>
        </w:rPr>
        <w:t>will go straight to Product (RED).</w:t>
      </w:r>
    </w:p>
    <w:p w:rsidR="004A6441" w:rsidRPr="00E606BC" w:rsidRDefault="004A6441" w:rsidP="00236B9B">
      <w:pPr>
        <w:spacing w:line="480" w:lineRule="auto"/>
        <w:rPr>
          <w:rFonts w:asciiTheme="majorHAnsi" w:hAnsiTheme="majorHAnsi"/>
          <w:sz w:val="24"/>
          <w:szCs w:val="24"/>
        </w:rPr>
      </w:pPr>
      <w:r w:rsidRPr="00E606BC">
        <w:rPr>
          <w:rFonts w:asciiTheme="majorHAnsi" w:hAnsiTheme="majorHAnsi"/>
          <w:sz w:val="24"/>
          <w:szCs w:val="24"/>
        </w:rPr>
        <w:tab/>
      </w:r>
      <w:r w:rsidR="00F621CE" w:rsidRPr="00E606BC">
        <w:rPr>
          <w:rFonts w:asciiTheme="majorHAnsi" w:hAnsiTheme="majorHAnsi"/>
          <w:sz w:val="24"/>
          <w:szCs w:val="24"/>
        </w:rPr>
        <w:t>“Of course I would help out Product (RED) and the RED RACE, just look at my hair it screams RED</w:t>
      </w:r>
      <w:r w:rsidR="00B0192B">
        <w:rPr>
          <w:rFonts w:asciiTheme="majorHAnsi" w:hAnsiTheme="majorHAnsi"/>
          <w:sz w:val="24"/>
          <w:szCs w:val="24"/>
        </w:rPr>
        <w:t>!</w:t>
      </w:r>
      <w:r w:rsidR="00F621CE" w:rsidRPr="00E606BC">
        <w:rPr>
          <w:rFonts w:asciiTheme="majorHAnsi" w:hAnsiTheme="majorHAnsi"/>
          <w:sz w:val="24"/>
          <w:szCs w:val="24"/>
        </w:rPr>
        <w:t xml:space="preserve">,” says special guest Kathy Griffin. She has done many charitable works with HIV/AIDS organizations previously and will continue to, as she says “help her gays,” any way possible. </w:t>
      </w:r>
    </w:p>
    <w:p w:rsidR="00D90215" w:rsidRPr="00E606BC" w:rsidRDefault="00D90215" w:rsidP="00236B9B">
      <w:pPr>
        <w:spacing w:line="480" w:lineRule="auto"/>
        <w:rPr>
          <w:rFonts w:asciiTheme="majorHAnsi" w:hAnsiTheme="majorHAnsi"/>
          <w:sz w:val="24"/>
          <w:szCs w:val="24"/>
        </w:rPr>
      </w:pPr>
      <w:r w:rsidRPr="00E606BC">
        <w:rPr>
          <w:rFonts w:asciiTheme="majorHAnsi" w:hAnsiTheme="majorHAnsi"/>
          <w:sz w:val="24"/>
          <w:szCs w:val="24"/>
        </w:rPr>
        <w:lastRenderedPageBreak/>
        <w:tab/>
        <w:t>Kathy Griffin will be participating in the race and also announcing the highest bidders of the silent auction at the end. The Pace University student</w:t>
      </w:r>
      <w:r w:rsidR="00B0192B">
        <w:rPr>
          <w:rFonts w:asciiTheme="majorHAnsi" w:hAnsiTheme="majorHAnsi"/>
          <w:sz w:val="24"/>
          <w:szCs w:val="24"/>
        </w:rPr>
        <w:t>-</w:t>
      </w:r>
      <w:r w:rsidRPr="00E606BC">
        <w:rPr>
          <w:rFonts w:asciiTheme="majorHAnsi" w:hAnsiTheme="majorHAnsi"/>
          <w:sz w:val="24"/>
          <w:szCs w:val="24"/>
        </w:rPr>
        <w:t xml:space="preserve">run radio station, WPAW, will also be present to DJ all afternoon. </w:t>
      </w:r>
    </w:p>
    <w:p w:rsidR="004A6441" w:rsidRPr="00E606BC" w:rsidRDefault="00D90215" w:rsidP="00236B9B">
      <w:pPr>
        <w:spacing w:line="480" w:lineRule="auto"/>
        <w:rPr>
          <w:rFonts w:asciiTheme="majorHAnsi" w:hAnsiTheme="majorHAnsi"/>
          <w:sz w:val="24"/>
          <w:szCs w:val="24"/>
        </w:rPr>
      </w:pPr>
      <w:r w:rsidRPr="00E606BC">
        <w:rPr>
          <w:rFonts w:asciiTheme="majorHAnsi" w:hAnsiTheme="majorHAnsi"/>
          <w:sz w:val="24"/>
          <w:szCs w:val="24"/>
        </w:rPr>
        <w:tab/>
        <w:t>Product (RED), launched in 2006 by recording artist Bono, is an organization that partners up with other companies like Apple, to raise money and awareness for HIV/AIDS via the Global Fund for AIDS in Africa. With their partnering companies, the organization sells products such as: clothing items, electronics, shoes, credit cards, beverages, etc. From the product that is bought, 50% of the price is donated. Ever</w:t>
      </w:r>
      <w:r w:rsidR="00B0192B">
        <w:rPr>
          <w:rFonts w:asciiTheme="majorHAnsi" w:hAnsiTheme="majorHAnsi"/>
          <w:sz w:val="24"/>
          <w:szCs w:val="24"/>
        </w:rPr>
        <w:t>y</w:t>
      </w:r>
      <w:r w:rsidRPr="00E606BC">
        <w:rPr>
          <w:rFonts w:asciiTheme="majorHAnsi" w:hAnsiTheme="majorHAnsi"/>
          <w:sz w:val="24"/>
          <w:szCs w:val="24"/>
        </w:rPr>
        <w:t xml:space="preserve"> cent goes to Africa, straight to the people who need it. Product (RED) saves lives. </w:t>
      </w:r>
    </w:p>
    <w:p w:rsidR="00D90215" w:rsidRPr="00E606BC" w:rsidRDefault="00D90215" w:rsidP="00D90215">
      <w:pPr>
        <w:rPr>
          <w:rFonts w:asciiTheme="majorHAnsi" w:hAnsiTheme="majorHAnsi"/>
          <w:sz w:val="24"/>
          <w:szCs w:val="24"/>
        </w:rPr>
      </w:pPr>
    </w:p>
    <w:p w:rsidR="004A6441" w:rsidRPr="00E606BC" w:rsidRDefault="00D90215" w:rsidP="00D90215">
      <w:pPr>
        <w:jc w:val="center"/>
        <w:rPr>
          <w:rFonts w:asciiTheme="majorHAnsi" w:hAnsiTheme="majorHAnsi"/>
          <w:sz w:val="24"/>
          <w:szCs w:val="24"/>
        </w:rPr>
      </w:pPr>
      <w:r w:rsidRPr="00E606BC">
        <w:rPr>
          <w:rFonts w:asciiTheme="majorHAnsi" w:hAnsiTheme="majorHAnsi"/>
          <w:sz w:val="24"/>
          <w:szCs w:val="24"/>
        </w:rPr>
        <w:t>###</w:t>
      </w:r>
    </w:p>
    <w:sectPr w:rsidR="004A6441" w:rsidRPr="00E606BC" w:rsidSect="00236B9B">
      <w:footerReference w:type="defaul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6EE1" w:rsidRDefault="00976EE1" w:rsidP="00236B9B">
      <w:pPr>
        <w:spacing w:after="0" w:line="240" w:lineRule="auto"/>
      </w:pPr>
      <w:r>
        <w:separator/>
      </w:r>
    </w:p>
  </w:endnote>
  <w:endnote w:type="continuationSeparator" w:id="0">
    <w:p w:rsidR="00976EE1" w:rsidRDefault="00976EE1" w:rsidP="00236B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B9B" w:rsidRDefault="00236B9B" w:rsidP="00236B9B">
    <w:pPr>
      <w:pStyle w:val="Footer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B9B" w:rsidRPr="00236B9B" w:rsidRDefault="00236B9B" w:rsidP="00236B9B">
    <w:pPr>
      <w:pStyle w:val="Footer"/>
      <w:jc w:val="right"/>
      <w:rPr>
        <w:rFonts w:asciiTheme="majorHAnsi" w:hAnsiTheme="majorHAnsi"/>
        <w:sz w:val="24"/>
        <w:szCs w:val="24"/>
      </w:rPr>
    </w:pPr>
    <w:r>
      <w:rPr>
        <w:rFonts w:asciiTheme="majorHAnsi" w:hAnsiTheme="majorHAnsi"/>
        <w:sz w:val="24"/>
        <w:szCs w:val="24"/>
      </w:rPr>
      <w:t xml:space="preserve">1 </w:t>
    </w:r>
    <w:r>
      <w:rPr>
        <w:rFonts w:asciiTheme="majorHAnsi" w:hAnsiTheme="majorHAnsi"/>
        <w:sz w:val="24"/>
        <w:szCs w:val="24"/>
      </w:rPr>
      <w:tab/>
      <w:t>…more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6EE1" w:rsidRDefault="00976EE1" w:rsidP="00236B9B">
      <w:pPr>
        <w:spacing w:after="0" w:line="240" w:lineRule="auto"/>
      </w:pPr>
      <w:r>
        <w:separator/>
      </w:r>
    </w:p>
  </w:footnote>
  <w:footnote w:type="continuationSeparator" w:id="0">
    <w:p w:rsidR="00976EE1" w:rsidRDefault="00976EE1" w:rsidP="00236B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6441"/>
    <w:rsid w:val="000E0800"/>
    <w:rsid w:val="00236B9B"/>
    <w:rsid w:val="004A6441"/>
    <w:rsid w:val="006C707F"/>
    <w:rsid w:val="00976EE1"/>
    <w:rsid w:val="00B0192B"/>
    <w:rsid w:val="00C70B6F"/>
    <w:rsid w:val="00D90215"/>
    <w:rsid w:val="00E606BC"/>
    <w:rsid w:val="00F00BE0"/>
    <w:rsid w:val="00F621CE"/>
    <w:rsid w:val="00FC03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3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64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644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A644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236B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36B9B"/>
  </w:style>
  <w:style w:type="paragraph" w:styleId="Footer">
    <w:name w:val="footer"/>
    <w:basedOn w:val="Normal"/>
    <w:link w:val="FooterChar"/>
    <w:uiPriority w:val="99"/>
    <w:semiHidden/>
    <w:unhideWhenUsed/>
    <w:rsid w:val="00236B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36B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andrew.s.greenwald@pace.ed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Pace University</Company>
  <LinksUpToDate>false</LinksUpToDate>
  <CharactersWithSpaces>2030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DoIT</dc:creator>
  <cp:lastModifiedBy>DoIT</cp:lastModifiedBy>
  <cp:revision>4</cp:revision>
  <dcterms:created xsi:type="dcterms:W3CDTF">2010-03-10T21:52:00Z</dcterms:created>
  <dcterms:modified xsi:type="dcterms:W3CDTF">2010-04-28T00:02:00Z</dcterms:modified>
</cp:coreProperties>
</file>