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D8"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*FOR IMMEDIATE RELEASE*</w:t>
      </w:r>
    </w:p>
    <w:p w:rsidR="00AF00D8" w:rsidRPr="00BA3DB4" w:rsidRDefault="00AF00D8" w:rsidP="00AF00D8">
      <w:pPr>
        <w:spacing w:after="0" w:line="240" w:lineRule="auto"/>
        <w:rPr>
          <w:rFonts w:ascii="Times New Roman" w:hAnsi="Times New Roman" w:cs="Times New Roman"/>
          <w:sz w:val="24"/>
          <w:szCs w:val="24"/>
        </w:rPr>
      </w:pPr>
    </w:p>
    <w:p w:rsidR="0094168F"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The National Hockey League</w:t>
      </w:r>
    </w:p>
    <w:p w:rsidR="00AF00D8"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Tamara Bonet</w:t>
      </w:r>
    </w:p>
    <w:p w:rsidR="00AF00D8"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Vice President of Communications</w:t>
      </w:r>
    </w:p>
    <w:p w:rsidR="00AF00D8"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Phone: (212) 995-2367</w:t>
      </w:r>
    </w:p>
    <w:p w:rsidR="00AF00D8" w:rsidRPr="00BA3DB4" w:rsidRDefault="00AF00D8" w:rsidP="00AF00D8">
      <w:pPr>
        <w:spacing w:after="0" w:line="240" w:lineRule="auto"/>
        <w:rPr>
          <w:rFonts w:ascii="Times New Roman" w:hAnsi="Times New Roman" w:cs="Times New Roman"/>
          <w:sz w:val="24"/>
          <w:szCs w:val="24"/>
        </w:rPr>
      </w:pPr>
      <w:r w:rsidRPr="00BA3DB4">
        <w:rPr>
          <w:rFonts w:ascii="Times New Roman" w:hAnsi="Times New Roman" w:cs="Times New Roman"/>
          <w:sz w:val="24"/>
          <w:szCs w:val="24"/>
        </w:rPr>
        <w:t xml:space="preserve">E-mail: </w:t>
      </w:r>
      <w:r w:rsidR="00BA3DB4" w:rsidRPr="00BA3DB4">
        <w:rPr>
          <w:rFonts w:ascii="Times New Roman" w:hAnsi="Times New Roman" w:cs="Times New Roman"/>
          <w:sz w:val="24"/>
          <w:szCs w:val="24"/>
        </w:rPr>
        <w:t>tamara.bonet@nhl.com</w:t>
      </w:r>
    </w:p>
    <w:p w:rsidR="00BA3DB4" w:rsidRDefault="00BA3DB4" w:rsidP="00AF00D8">
      <w:pPr>
        <w:spacing w:after="0" w:line="240" w:lineRule="auto"/>
        <w:rPr>
          <w:rFonts w:ascii="Times New Roman" w:hAnsi="Times New Roman" w:cs="Times New Roman"/>
          <w:sz w:val="24"/>
          <w:szCs w:val="24"/>
        </w:rPr>
      </w:pPr>
    </w:p>
    <w:p w:rsidR="00BA3DB4" w:rsidRDefault="00BA3DB4" w:rsidP="00AF00D8">
      <w:pPr>
        <w:spacing w:after="0" w:line="240" w:lineRule="auto"/>
        <w:rPr>
          <w:rFonts w:ascii="Times New Roman" w:hAnsi="Times New Roman" w:cs="Times New Roman"/>
          <w:sz w:val="24"/>
          <w:szCs w:val="24"/>
          <w:u w:val="single"/>
        </w:rPr>
      </w:pPr>
      <w:r w:rsidRPr="00BA3DB4">
        <w:rPr>
          <w:rFonts w:ascii="Times New Roman" w:hAnsi="Times New Roman" w:cs="Times New Roman"/>
          <w:sz w:val="24"/>
          <w:szCs w:val="24"/>
          <w:u w:val="single"/>
        </w:rPr>
        <w:t>NHL AND WPACE RADIO TO HOST SANTA’S NORTH POLE</w:t>
      </w:r>
    </w:p>
    <w:p w:rsidR="00BA3DB4" w:rsidRDefault="00BA3DB4" w:rsidP="00AF00D8">
      <w:pPr>
        <w:spacing w:after="0" w:line="240" w:lineRule="auto"/>
        <w:rPr>
          <w:rFonts w:ascii="Times New Roman" w:hAnsi="Times New Roman" w:cs="Times New Roman"/>
          <w:sz w:val="24"/>
          <w:szCs w:val="24"/>
        </w:rPr>
      </w:pPr>
      <w:r>
        <w:rPr>
          <w:rFonts w:ascii="Times New Roman" w:hAnsi="Times New Roman" w:cs="Times New Roman"/>
          <w:sz w:val="24"/>
          <w:szCs w:val="24"/>
        </w:rPr>
        <w:t>The NHL and WPACE radio will be hosting a the fifth annual Santa’s North Pole Monday, December 23</w:t>
      </w:r>
      <w:r w:rsidRPr="00BA3DB4">
        <w:rPr>
          <w:rFonts w:ascii="Times New Roman" w:hAnsi="Times New Roman" w:cs="Times New Roman"/>
          <w:sz w:val="24"/>
          <w:szCs w:val="24"/>
          <w:vertAlign w:val="superscript"/>
        </w:rPr>
        <w:t>rd</w:t>
      </w:r>
      <w:r>
        <w:rPr>
          <w:rFonts w:ascii="Times New Roman" w:hAnsi="Times New Roman" w:cs="Times New Roman"/>
          <w:sz w:val="24"/>
          <w:szCs w:val="24"/>
        </w:rPr>
        <w:t xml:space="preserve">, 2013 at 2pm </w:t>
      </w:r>
      <w:r w:rsidR="00365A59">
        <w:rPr>
          <w:rFonts w:ascii="Times New Roman" w:hAnsi="Times New Roman" w:cs="Times New Roman"/>
          <w:sz w:val="24"/>
          <w:szCs w:val="24"/>
        </w:rPr>
        <w:t xml:space="preserve">to 7pm </w:t>
      </w:r>
      <w:r>
        <w:rPr>
          <w:rFonts w:ascii="Times New Roman" w:hAnsi="Times New Roman" w:cs="Times New Roman"/>
          <w:sz w:val="24"/>
          <w:szCs w:val="24"/>
        </w:rPr>
        <w:t xml:space="preserve">in the dining hall of </w:t>
      </w:r>
      <w:r w:rsidR="00365A59">
        <w:rPr>
          <w:rFonts w:ascii="Times New Roman" w:hAnsi="Times New Roman" w:cs="Times New Roman"/>
          <w:sz w:val="24"/>
          <w:szCs w:val="24"/>
        </w:rPr>
        <w:t xml:space="preserve">NHL Headquarters. The purpose of Santa’s North Pole is to provide families in need with necessities for the holiday season. The lobby of the NHL and the WPACE radio station will serve as gift donations “ice spots.” </w:t>
      </w:r>
    </w:p>
    <w:p w:rsidR="00BA3DB4" w:rsidRDefault="00BA3DB4" w:rsidP="00AF00D8">
      <w:pPr>
        <w:spacing w:after="0" w:line="240" w:lineRule="auto"/>
        <w:rPr>
          <w:rFonts w:ascii="Times New Roman" w:hAnsi="Times New Roman" w:cs="Times New Roman"/>
          <w:sz w:val="24"/>
          <w:szCs w:val="24"/>
        </w:rPr>
      </w:pPr>
    </w:p>
    <w:p w:rsidR="00BA3DB4" w:rsidRDefault="00BA3DB4" w:rsidP="00AF00D8">
      <w:pPr>
        <w:spacing w:after="0" w:line="240" w:lineRule="auto"/>
        <w:rPr>
          <w:rFonts w:ascii="Times New Roman" w:hAnsi="Times New Roman" w:cs="Times New Roman"/>
          <w:sz w:val="24"/>
          <w:szCs w:val="24"/>
        </w:rPr>
      </w:pPr>
      <w:r>
        <w:rPr>
          <w:rFonts w:ascii="Times New Roman" w:hAnsi="Times New Roman" w:cs="Times New Roman"/>
          <w:sz w:val="24"/>
          <w:szCs w:val="24"/>
        </w:rPr>
        <w:t>Santa will be distributing gifts to children in need, in addition to hosting a family dinner</w:t>
      </w:r>
      <w:r w:rsidR="00365A59">
        <w:rPr>
          <w:rFonts w:ascii="Times New Roman" w:hAnsi="Times New Roman" w:cs="Times New Roman"/>
          <w:sz w:val="24"/>
          <w:szCs w:val="24"/>
        </w:rPr>
        <w:t xml:space="preserve"> where he will inform guests on why he and the NHL partnered to bring this event to life. WPACE radio will be providing entertainment throughout the event, ending with a holiday performance. NHL sponsors will also be in attendance to spread holiday cheer and bring smiles across the lights of New York City. </w:t>
      </w:r>
    </w:p>
    <w:p w:rsidR="00365A59" w:rsidRDefault="00365A59" w:rsidP="00AF00D8">
      <w:pPr>
        <w:spacing w:after="0" w:line="240" w:lineRule="auto"/>
        <w:rPr>
          <w:rFonts w:ascii="Times New Roman" w:hAnsi="Times New Roman" w:cs="Times New Roman"/>
          <w:sz w:val="24"/>
          <w:szCs w:val="24"/>
        </w:rPr>
      </w:pP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WHAT: </w:t>
      </w:r>
      <w:r>
        <w:rPr>
          <w:rFonts w:ascii="Times New Roman" w:hAnsi="Times New Roman" w:cs="Times New Roman"/>
          <w:sz w:val="24"/>
          <w:szCs w:val="24"/>
        </w:rPr>
        <w:t>Santa’s North Poll</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WHO: </w:t>
      </w:r>
      <w:r>
        <w:rPr>
          <w:rFonts w:ascii="Times New Roman" w:hAnsi="Times New Roman" w:cs="Times New Roman"/>
          <w:sz w:val="24"/>
          <w:szCs w:val="24"/>
        </w:rPr>
        <w:t xml:space="preserve">The NHL </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WHEN: </w:t>
      </w:r>
      <w:r>
        <w:rPr>
          <w:rFonts w:ascii="Times New Roman" w:hAnsi="Times New Roman" w:cs="Times New Roman"/>
          <w:sz w:val="24"/>
          <w:szCs w:val="24"/>
        </w:rPr>
        <w:t>Monday, December 23</w:t>
      </w:r>
      <w:r w:rsidRPr="00365A59">
        <w:rPr>
          <w:rFonts w:ascii="Times New Roman" w:hAnsi="Times New Roman" w:cs="Times New Roman"/>
          <w:sz w:val="24"/>
          <w:szCs w:val="24"/>
          <w:vertAlign w:val="superscript"/>
        </w:rPr>
        <w:t>rd</w:t>
      </w:r>
      <w:r>
        <w:rPr>
          <w:rFonts w:ascii="Times New Roman" w:hAnsi="Times New Roman" w:cs="Times New Roman"/>
          <w:sz w:val="24"/>
          <w:szCs w:val="24"/>
        </w:rPr>
        <w:t xml:space="preserve">, 2013 (2pm to 7pm) – Guests will attend a holiday family dinner. Santa will also be in attendance, distributing gifts to children in need. </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WHERE: </w:t>
      </w:r>
      <w:r>
        <w:rPr>
          <w:rFonts w:ascii="Times New Roman" w:hAnsi="Times New Roman" w:cs="Times New Roman"/>
          <w:sz w:val="24"/>
          <w:szCs w:val="24"/>
        </w:rPr>
        <w:t>The NHL Headquarters: Dining Hall</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1185 Avenue of the Americas</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New York, NY 10036</w:t>
      </w:r>
    </w:p>
    <w:p w:rsidR="00365A59" w:rsidRDefault="00365A59" w:rsidP="00AF00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WHY: </w:t>
      </w:r>
      <w:r>
        <w:rPr>
          <w:rFonts w:ascii="Times New Roman" w:hAnsi="Times New Roman" w:cs="Times New Roman"/>
          <w:sz w:val="24"/>
          <w:szCs w:val="24"/>
        </w:rPr>
        <w:t xml:space="preserve">The NHL and WPACE Radio offer families and their children an opportunity to celebrate the season in a warm, loving environment by providing a time where they can socialize with </w:t>
      </w:r>
      <w:r w:rsidR="00E6355E">
        <w:rPr>
          <w:rFonts w:ascii="Times New Roman" w:hAnsi="Times New Roman" w:cs="Times New Roman"/>
          <w:sz w:val="24"/>
          <w:szCs w:val="24"/>
        </w:rPr>
        <w:t xml:space="preserve">individuals, share their goals and celebrate life in a fun, relaxing environment. </w:t>
      </w:r>
    </w:p>
    <w:p w:rsidR="00E6355E" w:rsidRDefault="00E6355E" w:rsidP="00AF00D8">
      <w:pPr>
        <w:spacing w:after="0" w:line="240" w:lineRule="auto"/>
        <w:rPr>
          <w:rFonts w:ascii="Times New Roman" w:hAnsi="Times New Roman" w:cs="Times New Roman"/>
          <w:sz w:val="24"/>
          <w:szCs w:val="24"/>
        </w:rPr>
      </w:pPr>
    </w:p>
    <w:p w:rsidR="00E6355E" w:rsidRPr="00365A59" w:rsidRDefault="00E6355E" w:rsidP="00E6355E">
      <w:pPr>
        <w:spacing w:after="0" w:line="240" w:lineRule="auto"/>
        <w:jc w:val="center"/>
      </w:pPr>
      <w:r>
        <w:rPr>
          <w:rFonts w:ascii="Times New Roman" w:hAnsi="Times New Roman" w:cs="Times New Roman"/>
          <w:sz w:val="24"/>
          <w:szCs w:val="24"/>
        </w:rPr>
        <w:t>###</w:t>
      </w:r>
      <w:bookmarkStart w:id="0" w:name="_GoBack"/>
      <w:bookmarkEnd w:id="0"/>
    </w:p>
    <w:sectPr w:rsidR="00E6355E" w:rsidRPr="00365A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C8" w:rsidRDefault="00461FC8" w:rsidP="00AF00D8">
      <w:pPr>
        <w:spacing w:after="0" w:line="240" w:lineRule="auto"/>
      </w:pPr>
      <w:r>
        <w:separator/>
      </w:r>
    </w:p>
  </w:endnote>
  <w:endnote w:type="continuationSeparator" w:id="0">
    <w:p w:rsidR="00461FC8" w:rsidRDefault="00461FC8" w:rsidP="00AF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C8" w:rsidRDefault="00461FC8" w:rsidP="00AF00D8">
      <w:pPr>
        <w:spacing w:after="0" w:line="240" w:lineRule="auto"/>
      </w:pPr>
      <w:r>
        <w:separator/>
      </w:r>
    </w:p>
  </w:footnote>
  <w:footnote w:type="continuationSeparator" w:id="0">
    <w:p w:rsidR="00461FC8" w:rsidRDefault="00461FC8" w:rsidP="00AF0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D8" w:rsidRDefault="00AF00D8" w:rsidP="00AF00D8">
    <w:pPr>
      <w:pStyle w:val="Header"/>
      <w:jc w:val="center"/>
    </w:pPr>
    <w:r>
      <w:rPr>
        <w:noProof/>
      </w:rPr>
      <w:drawing>
        <wp:inline distT="0" distB="0" distL="0" distR="0" wp14:anchorId="2C03FF26" wp14:editId="30601F49">
          <wp:extent cx="1133475" cy="731009"/>
          <wp:effectExtent l="0" t="0" r="0" b="0"/>
          <wp:docPr id="1" name="Picture 1" descr="download?mid=42d474cea53731b6e1dac88d09c08205&amp;rtyp=lt&amp;ctyp=other&amp;ts=125394085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ownload?mid=42d474cea53731b6e1dac88d09c08205&amp;rtyp=lt&amp;ctyp=other&amp;ts=1253940853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10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D8"/>
    <w:rsid w:val="00365A59"/>
    <w:rsid w:val="00461FC8"/>
    <w:rsid w:val="008D201E"/>
    <w:rsid w:val="0094168F"/>
    <w:rsid w:val="00AF00D8"/>
    <w:rsid w:val="00BA3DB4"/>
    <w:rsid w:val="00E6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0D8"/>
  </w:style>
  <w:style w:type="paragraph" w:styleId="Footer">
    <w:name w:val="footer"/>
    <w:basedOn w:val="Normal"/>
    <w:link w:val="FooterChar"/>
    <w:uiPriority w:val="99"/>
    <w:unhideWhenUsed/>
    <w:rsid w:val="00AF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0D8"/>
  </w:style>
  <w:style w:type="paragraph" w:styleId="BalloonText">
    <w:name w:val="Balloon Text"/>
    <w:basedOn w:val="Normal"/>
    <w:link w:val="BalloonTextChar"/>
    <w:uiPriority w:val="99"/>
    <w:semiHidden/>
    <w:unhideWhenUsed/>
    <w:rsid w:val="00AF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D8"/>
    <w:rPr>
      <w:rFonts w:ascii="Tahoma" w:hAnsi="Tahoma" w:cs="Tahoma"/>
      <w:sz w:val="16"/>
      <w:szCs w:val="16"/>
    </w:rPr>
  </w:style>
  <w:style w:type="character" w:styleId="Hyperlink">
    <w:name w:val="Hyperlink"/>
    <w:basedOn w:val="DefaultParagraphFont"/>
    <w:uiPriority w:val="99"/>
    <w:unhideWhenUsed/>
    <w:rsid w:val="00BA3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0D8"/>
  </w:style>
  <w:style w:type="paragraph" w:styleId="Footer">
    <w:name w:val="footer"/>
    <w:basedOn w:val="Normal"/>
    <w:link w:val="FooterChar"/>
    <w:uiPriority w:val="99"/>
    <w:unhideWhenUsed/>
    <w:rsid w:val="00AF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0D8"/>
  </w:style>
  <w:style w:type="paragraph" w:styleId="BalloonText">
    <w:name w:val="Balloon Text"/>
    <w:basedOn w:val="Normal"/>
    <w:link w:val="BalloonTextChar"/>
    <w:uiPriority w:val="99"/>
    <w:semiHidden/>
    <w:unhideWhenUsed/>
    <w:rsid w:val="00AF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D8"/>
    <w:rPr>
      <w:rFonts w:ascii="Tahoma" w:hAnsi="Tahoma" w:cs="Tahoma"/>
      <w:sz w:val="16"/>
      <w:szCs w:val="16"/>
    </w:rPr>
  </w:style>
  <w:style w:type="character" w:styleId="Hyperlink">
    <w:name w:val="Hyperlink"/>
    <w:basedOn w:val="DefaultParagraphFont"/>
    <w:uiPriority w:val="99"/>
    <w:unhideWhenUsed/>
    <w:rsid w:val="00BA3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2013-12-06T04:43:00Z</dcterms:created>
  <dcterms:modified xsi:type="dcterms:W3CDTF">2013-12-09T05:07:00Z</dcterms:modified>
</cp:coreProperties>
</file>