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8A4" w:rsidRDefault="001D58A4" w:rsidP="001D58A4">
      <w:pPr>
        <w:spacing w:line="480" w:lineRule="auto"/>
        <w:jc w:val="center"/>
      </w:pPr>
      <w:r>
        <w:t>Pace University</w:t>
      </w:r>
    </w:p>
    <w:p w:rsidR="001D58A4" w:rsidRDefault="001D58A4" w:rsidP="001D58A4">
      <w:pPr>
        <w:spacing w:line="480" w:lineRule="auto"/>
        <w:jc w:val="center"/>
      </w:pPr>
    </w:p>
    <w:p w:rsidR="001D58A4" w:rsidRDefault="001D58A4" w:rsidP="001D58A4">
      <w:pPr>
        <w:spacing w:line="480" w:lineRule="auto"/>
        <w:jc w:val="center"/>
      </w:pPr>
    </w:p>
    <w:p w:rsidR="001D58A4" w:rsidRDefault="001D58A4" w:rsidP="001D58A4">
      <w:pPr>
        <w:spacing w:line="480" w:lineRule="auto"/>
        <w:jc w:val="center"/>
      </w:pPr>
    </w:p>
    <w:p w:rsidR="001D58A4" w:rsidRDefault="001D58A4" w:rsidP="001D58A4">
      <w:pPr>
        <w:spacing w:line="480" w:lineRule="auto"/>
        <w:jc w:val="center"/>
      </w:pPr>
    </w:p>
    <w:p w:rsidR="001D58A4" w:rsidRDefault="001D58A4" w:rsidP="001D58A4">
      <w:pPr>
        <w:spacing w:line="480" w:lineRule="auto"/>
        <w:jc w:val="center"/>
        <w:rPr>
          <w:sz w:val="40"/>
          <w:szCs w:val="40"/>
        </w:rPr>
      </w:pPr>
    </w:p>
    <w:p w:rsidR="001D58A4" w:rsidRDefault="001D58A4" w:rsidP="001D58A4">
      <w:pPr>
        <w:spacing w:line="480" w:lineRule="auto"/>
        <w:jc w:val="center"/>
        <w:rPr>
          <w:sz w:val="40"/>
          <w:szCs w:val="40"/>
        </w:rPr>
      </w:pPr>
    </w:p>
    <w:p w:rsidR="00D01819" w:rsidRDefault="00D01819" w:rsidP="00D01819">
      <w:pPr>
        <w:spacing w:line="276" w:lineRule="auto"/>
        <w:jc w:val="center"/>
        <w:rPr>
          <w:sz w:val="40"/>
          <w:szCs w:val="40"/>
        </w:rPr>
      </w:pPr>
      <w:r>
        <w:rPr>
          <w:sz w:val="40"/>
          <w:szCs w:val="40"/>
        </w:rPr>
        <w:t>Knowing Your Market</w:t>
      </w:r>
    </w:p>
    <w:p w:rsidR="001D58A4" w:rsidRPr="00D01819" w:rsidRDefault="00D01819" w:rsidP="00D01819">
      <w:pPr>
        <w:spacing w:line="276" w:lineRule="auto"/>
        <w:jc w:val="center"/>
        <w:rPr>
          <w:sz w:val="32"/>
          <w:szCs w:val="40"/>
        </w:rPr>
      </w:pPr>
      <w:r>
        <w:rPr>
          <w:sz w:val="32"/>
          <w:szCs w:val="40"/>
        </w:rPr>
        <w:t>Apple’s Innovative Marketing Strategies</w:t>
      </w:r>
      <w:r w:rsidR="001A769B">
        <w:rPr>
          <w:sz w:val="32"/>
          <w:szCs w:val="40"/>
        </w:rPr>
        <w:t xml:space="preserve"> for the</w:t>
      </w:r>
      <w:r w:rsidR="001A769B">
        <w:rPr>
          <w:sz w:val="32"/>
          <w:szCs w:val="40"/>
        </w:rPr>
        <w:br/>
        <w:t>iPhone 5s and iPhone 5c to Diverse Markets</w:t>
      </w:r>
      <w:bookmarkStart w:id="0" w:name="_GoBack"/>
      <w:bookmarkEnd w:id="0"/>
    </w:p>
    <w:p w:rsidR="001D58A4" w:rsidRDefault="001D58A4" w:rsidP="001D58A4">
      <w:pPr>
        <w:spacing w:line="480" w:lineRule="auto"/>
        <w:jc w:val="center"/>
      </w:pPr>
    </w:p>
    <w:p w:rsidR="001D58A4" w:rsidRDefault="001D58A4" w:rsidP="001D58A4">
      <w:pPr>
        <w:spacing w:line="480" w:lineRule="auto"/>
        <w:jc w:val="center"/>
      </w:pPr>
    </w:p>
    <w:p w:rsidR="001D58A4" w:rsidRDefault="001D58A4" w:rsidP="001D58A4">
      <w:pPr>
        <w:spacing w:line="480" w:lineRule="auto"/>
        <w:jc w:val="center"/>
      </w:pPr>
    </w:p>
    <w:p w:rsidR="001D58A4" w:rsidRDefault="001D58A4" w:rsidP="001D58A4">
      <w:pPr>
        <w:spacing w:line="480" w:lineRule="auto"/>
      </w:pPr>
    </w:p>
    <w:p w:rsidR="001D58A4" w:rsidRDefault="001D58A4" w:rsidP="001D58A4">
      <w:pPr>
        <w:spacing w:line="480" w:lineRule="auto"/>
        <w:jc w:val="center"/>
      </w:pPr>
    </w:p>
    <w:p w:rsidR="001D58A4" w:rsidRDefault="001D58A4" w:rsidP="001D58A4">
      <w:pPr>
        <w:spacing w:line="480" w:lineRule="auto"/>
        <w:jc w:val="center"/>
      </w:pPr>
    </w:p>
    <w:p w:rsidR="001D58A4" w:rsidRDefault="001D58A4" w:rsidP="001D58A4">
      <w:pPr>
        <w:spacing w:line="480" w:lineRule="auto"/>
        <w:jc w:val="center"/>
      </w:pPr>
    </w:p>
    <w:p w:rsidR="001D58A4" w:rsidRDefault="001D58A4" w:rsidP="001D58A4">
      <w:pPr>
        <w:spacing w:line="480" w:lineRule="auto"/>
        <w:jc w:val="center"/>
      </w:pPr>
    </w:p>
    <w:p w:rsidR="001D58A4" w:rsidRDefault="001D58A4" w:rsidP="001D58A4">
      <w:pPr>
        <w:spacing w:line="480" w:lineRule="auto"/>
        <w:jc w:val="center"/>
      </w:pPr>
    </w:p>
    <w:p w:rsidR="001D58A4" w:rsidRDefault="001D58A4" w:rsidP="001D58A4">
      <w:pPr>
        <w:spacing w:line="480" w:lineRule="auto"/>
        <w:jc w:val="center"/>
      </w:pPr>
      <w:r>
        <w:t>Briana Finelli</w:t>
      </w:r>
    </w:p>
    <w:p w:rsidR="001D58A4" w:rsidRDefault="001D58A4" w:rsidP="001D58A4">
      <w:pPr>
        <w:spacing w:line="480" w:lineRule="auto"/>
        <w:jc w:val="center"/>
      </w:pPr>
      <w:r>
        <w:t>Principles of Marketing (MAR 250)</w:t>
      </w:r>
    </w:p>
    <w:p w:rsidR="001D58A4" w:rsidRDefault="001D58A4" w:rsidP="001D58A4">
      <w:pPr>
        <w:spacing w:line="480" w:lineRule="auto"/>
        <w:jc w:val="center"/>
      </w:pPr>
      <w:r>
        <w:t>Dr. Carl Malinowski</w:t>
      </w:r>
    </w:p>
    <w:p w:rsidR="009142CA" w:rsidRDefault="001D58A4" w:rsidP="001D58A4">
      <w:pPr>
        <w:spacing w:line="480" w:lineRule="auto"/>
        <w:jc w:val="center"/>
      </w:pPr>
      <w:r>
        <w:t>13 November 2013</w:t>
      </w:r>
    </w:p>
    <w:p w:rsidR="00827A9E" w:rsidRDefault="00D01819" w:rsidP="00827A9E">
      <w:pPr>
        <w:spacing w:line="480" w:lineRule="auto"/>
        <w:jc w:val="both"/>
      </w:pPr>
      <w:r>
        <w:lastRenderedPageBreak/>
        <w:tab/>
        <w:t>Apple is the world’s wealthiest and most successful corporation with its best-selling products, advanced software and technology, and inventive concepts.</w:t>
      </w:r>
      <w:r w:rsidR="00843939">
        <w:t xml:space="preserve"> </w:t>
      </w:r>
      <w:r w:rsidR="00F40B78">
        <w:t xml:space="preserve">This company surely stands far ahead of the rest, but what is oft less considered are the marketing strategies Apple implements that make for such successful products. The strategic concepts themselves can be seen in Apple’s latest marketing strategies, which take the </w:t>
      </w:r>
      <w:r w:rsidR="00F40B78">
        <w:rPr>
          <w:i/>
        </w:rPr>
        <w:t>four Ps of marketing</w:t>
      </w:r>
      <w:r w:rsidR="00F40B78">
        <w:t xml:space="preserve"> into careful consideration, with two of its latest products. </w:t>
      </w:r>
    </w:p>
    <w:p w:rsidR="00D01819" w:rsidRDefault="00D01819" w:rsidP="00D01819">
      <w:pPr>
        <w:spacing w:line="480" w:lineRule="auto"/>
        <w:jc w:val="both"/>
      </w:pPr>
      <w:r>
        <w:tab/>
        <w:t xml:space="preserve">In September of 2013, Apple held one of its latest keynote presentations. Apple CEO Tim Cook presented two brand new </w:t>
      </w:r>
      <w:r w:rsidR="00A74688">
        <w:t xml:space="preserve">iPhone </w:t>
      </w:r>
      <w:r w:rsidR="00A74688" w:rsidRPr="0039570D">
        <w:rPr>
          <w:b/>
          <w:i/>
        </w:rPr>
        <w:t>products</w:t>
      </w:r>
      <w:r w:rsidR="00A74688">
        <w:t xml:space="preserve">: the iPhone 5s, and the iPhone 5c. Simply put, the iPhone 5 became an obsolete product altogether while two variations of the initial product were introduced to the market. The iPhone 5s comes complete with an A7 chip (the highest Apple offers), a higher resolution camera, fingerprint-reading technology, and a much sleeker design with three color options: </w:t>
      </w:r>
      <w:r>
        <w:t xml:space="preserve"> </w:t>
      </w:r>
      <w:r w:rsidR="00A74688">
        <w:t xml:space="preserve">silver, gold, and space gray. The iPhone 5c has more color options—offered in green, yellow, blue, pink, and white—and the same camera introduced with the 5s, but no new technology and a lower-grade chip. </w:t>
      </w:r>
      <w:r w:rsidR="00596E41">
        <w:t xml:space="preserve">The iPhone 5c is offered for $99 (16GB) and $199 (32GB), while the iPhone 5s is offered for just $100 more in each category with a $399 option available for a 64GB iPhone. </w:t>
      </w:r>
      <w:r w:rsidR="00A74688">
        <w:t>(Apple) For most users, the choice seemed clear: the iPhone 5s trumped the iPhone 5c in many a categor</w:t>
      </w:r>
      <w:r w:rsidR="00596E41">
        <w:t>y—as even the higher price seems to fit the advances—</w:t>
      </w:r>
      <w:r w:rsidR="00A74688">
        <w:t>so many technology-driven blogs and websites deemed the iPhone 5c a failur</w:t>
      </w:r>
      <w:r w:rsidR="00A60620">
        <w:t>e, as they failed to recognize the clever marketing strategy behind this new product.</w:t>
      </w:r>
    </w:p>
    <w:p w:rsidR="0039570D" w:rsidRDefault="00A74688" w:rsidP="00D01819">
      <w:pPr>
        <w:spacing w:line="480" w:lineRule="auto"/>
        <w:jc w:val="both"/>
      </w:pPr>
      <w:r>
        <w:tab/>
        <w:t xml:space="preserve">The </w:t>
      </w:r>
      <w:r w:rsidRPr="0039570D">
        <w:rPr>
          <w:b/>
          <w:i/>
        </w:rPr>
        <w:t>price</w:t>
      </w:r>
      <w:r w:rsidR="0039570D">
        <w:t xml:space="preserve"> </w:t>
      </w:r>
      <w:r w:rsidR="00013425">
        <w:t>t</w:t>
      </w:r>
      <w:r>
        <w:t>o produce the iPhone 5c is far less than it is to produce an iPhone 5s, especially considering the quality and appearance of the casing—colored plastic versus shining aluminum. While some were bound to purchase the iPhone 5c over the iPhone 5s, it appears that the iPhone 5c did exactly the job it was meant to: draw more consumers to the iPhone 5s by offering only one other option (the iPhone 5c) that was less innovative than its comparative product (the iPhone 5s). When faced with a decision between an iPhone 5 and an iPhone 5s, a consumer may choose the iPhone 5</w:t>
      </w:r>
      <w:r w:rsidR="00136A71">
        <w:t>c</w:t>
      </w:r>
      <w:r>
        <w:t xml:space="preserve"> in order to spend less money and only miss out on two or three n</w:t>
      </w:r>
      <w:r w:rsidR="003D411C">
        <w:t>ew features, while the iPhone 5s</w:t>
      </w:r>
      <w:r>
        <w:t xml:space="preserve"> is a completely </w:t>
      </w:r>
      <w:r w:rsidR="008E7705">
        <w:t>differ</w:t>
      </w:r>
      <w:r w:rsidR="003D411C">
        <w:t>ent alternative to the iPhone 5c</w:t>
      </w:r>
      <w:r w:rsidR="008E7705">
        <w:t>. With no option “in the middle”, consumers will</w:t>
      </w:r>
      <w:r w:rsidR="003D411C">
        <w:t xml:space="preserve"> almost</w:t>
      </w:r>
      <w:r w:rsidR="008E7705">
        <w:t xml:space="preserve"> always be more drawn to a more innovative design with more features, even if the expense level is higher.</w:t>
      </w:r>
      <w:r w:rsidR="003D411C">
        <w:t xml:space="preserve"> Dave Thiers of </w:t>
      </w:r>
      <w:r w:rsidR="003D411C">
        <w:rPr>
          <w:i/>
        </w:rPr>
        <w:t xml:space="preserve">Forbes </w:t>
      </w:r>
      <w:r w:rsidR="003D411C">
        <w:t xml:space="preserve">mentions the luxurious status of the iPhone as a product in its entirety, claiming that a $100 difference will not matter to a consumer purchasing an iPhone if one model appears more superior to another. </w:t>
      </w:r>
    </w:p>
    <w:p w:rsidR="00596E41" w:rsidRDefault="003D411C" w:rsidP="0039570D">
      <w:pPr>
        <w:spacing w:line="480" w:lineRule="auto"/>
        <w:ind w:firstLine="720"/>
        <w:jc w:val="both"/>
      </w:pPr>
      <w:r>
        <w:t xml:space="preserve">This theory has been proved to apply </w:t>
      </w:r>
      <w:r w:rsidR="00C625BA">
        <w:t xml:space="preserve">with higher correlation to seasoned Apple consumers. Those who have previously owned an Apple product make up a higher percentage of iPhone 5s purchasers, while those migrating from other platforms like Android make up the higher consumer base percentage of iPhone 5c buyers, according to Brad Reid of </w:t>
      </w:r>
      <w:r w:rsidR="00C625BA">
        <w:rPr>
          <w:i/>
        </w:rPr>
        <w:t>BGR</w:t>
      </w:r>
      <w:r w:rsidR="00C625BA">
        <w:t xml:space="preserve">. In fact, most business analysts concede that this “low-budget” iPhone [5c] as it has been called was meant to target Android users. One of the top cited reasons users prefer Android to </w:t>
      </w:r>
      <w:proofErr w:type="spellStart"/>
      <w:r w:rsidR="00C625BA">
        <w:t>iOS</w:t>
      </w:r>
      <w:proofErr w:type="spellEnd"/>
      <w:r w:rsidR="00C625BA">
        <w:t xml:space="preserve">—the software utilized in Apple products—is the customization options, according to </w:t>
      </w:r>
      <w:r w:rsidR="00C625BA" w:rsidRPr="00C625BA">
        <w:rPr>
          <w:i/>
        </w:rPr>
        <w:t>Business Insider</w:t>
      </w:r>
      <w:r w:rsidR="00C625BA">
        <w:t xml:space="preserve">. </w:t>
      </w:r>
      <w:r w:rsidR="00BC5741">
        <w:t>Allowing consumers to select a vibrant color for their iPhone, in addition to obtaining the newest software—</w:t>
      </w:r>
      <w:proofErr w:type="spellStart"/>
      <w:r w:rsidR="00BC5741">
        <w:t>iOS</w:t>
      </w:r>
      <w:proofErr w:type="spellEnd"/>
      <w:r w:rsidR="00BC5741">
        <w:t xml:space="preserve"> 7—seemingly made to accompany the iPhone 5c with all of its varying customizable options, became a way for Apple to compete with one of Android’s only competitive fronts.</w:t>
      </w:r>
      <w:r w:rsidR="0039570D">
        <w:t xml:space="preserve"> </w:t>
      </w:r>
      <w:r w:rsidR="00B36652">
        <w:t>“</w:t>
      </w:r>
      <w:r w:rsidR="00B36652" w:rsidRPr="00B36652">
        <w:t>Later in the purchase cycle, more sa</w:t>
      </w:r>
      <w:r w:rsidR="00B36652">
        <w:t xml:space="preserve">les may shift to the 5c—a less </w:t>
      </w:r>
      <w:r w:rsidR="00B36652" w:rsidRPr="00B36652">
        <w:t>expensive, non-flagship product is for later a</w:t>
      </w:r>
      <w:r w:rsidR="00B36652">
        <w:t xml:space="preserve">dopters, not the day-one buyers,” claims </w:t>
      </w:r>
      <w:proofErr w:type="spellStart"/>
      <w:r w:rsidR="00B36652">
        <w:t>Sascha</w:t>
      </w:r>
      <w:proofErr w:type="spellEnd"/>
      <w:r w:rsidR="00B36652">
        <w:t xml:space="preserve"> </w:t>
      </w:r>
      <w:proofErr w:type="spellStart"/>
      <w:r w:rsidR="00B36652">
        <w:t>Segan</w:t>
      </w:r>
      <w:proofErr w:type="spellEnd"/>
      <w:r w:rsidR="00B36652">
        <w:t xml:space="preserve"> of </w:t>
      </w:r>
      <w:r w:rsidR="00B36652">
        <w:rPr>
          <w:i/>
        </w:rPr>
        <w:t>PC Mag</w:t>
      </w:r>
      <w:r w:rsidR="00B36652">
        <w:t xml:space="preserve">. This would be consistent with the standard product life cycle, projecting that profit does not peak at a product’s introduction, but instead after the product has been saturated over a period of time. </w:t>
      </w:r>
      <w:proofErr w:type="spellStart"/>
      <w:r w:rsidR="00B36652">
        <w:t>Segan</w:t>
      </w:r>
      <w:proofErr w:type="spellEnd"/>
      <w:r w:rsidR="00B36652">
        <w:t xml:space="preserve"> references a claim by analyst Ben </w:t>
      </w:r>
      <w:proofErr w:type="spellStart"/>
      <w:r w:rsidR="00B36652">
        <w:t>Bajarin</w:t>
      </w:r>
      <w:proofErr w:type="spellEnd"/>
      <w:r w:rsidR="00B36652">
        <w:t xml:space="preserve"> that “the time for the i</w:t>
      </w:r>
      <w:r w:rsidR="00843939">
        <w:t>Phone 5c is early to mid 2014.” Later success for the iPhone</w:t>
      </w:r>
      <w:r w:rsidR="00596E41">
        <w:t xml:space="preserve"> 5c as a product of its own—</w:t>
      </w:r>
      <w:r w:rsidR="00843939">
        <w:t>not as a m</w:t>
      </w:r>
      <w:r w:rsidR="00596E41">
        <w:t>arketing ploy for the iPhone 5s—</w:t>
      </w:r>
      <w:r w:rsidR="00843939">
        <w:t>would be consistent with Apple’s past patterns when it comes to sales of inferior iPhone models later in the quarter. (</w:t>
      </w:r>
      <w:proofErr w:type="spellStart"/>
      <w:r w:rsidR="00843939">
        <w:t>Umiastowski</w:t>
      </w:r>
      <w:proofErr w:type="spellEnd"/>
      <w:r w:rsidR="00843939">
        <w:t>)</w:t>
      </w:r>
      <w:r w:rsidR="00596E41">
        <w:t xml:space="preserve"> </w:t>
      </w:r>
      <w:r w:rsidR="00827A9E">
        <w:t xml:space="preserve">The iPhone 5s, according to sales analyst Ben Popper of </w:t>
      </w:r>
      <w:r w:rsidR="00827A9E">
        <w:rPr>
          <w:i/>
        </w:rPr>
        <w:t>The Verge</w:t>
      </w:r>
      <w:r w:rsidR="00827A9E">
        <w:t>, was much higher in sales ratio to the iPhone 5c in its first week of release as opposed to its forth, as shown in the chart below:</w:t>
      </w:r>
    </w:p>
    <w:p w:rsidR="00827A9E" w:rsidRDefault="00827A9E" w:rsidP="00827A9E">
      <w:pPr>
        <w:spacing w:line="480" w:lineRule="auto"/>
        <w:jc w:val="center"/>
      </w:pPr>
      <w:r>
        <w:rPr>
          <w:noProof/>
        </w:rPr>
        <w:drawing>
          <wp:inline distT="0" distB="0" distL="0" distR="0" wp14:anchorId="1A6752C8" wp14:editId="08DF7EFA">
            <wp:extent cx="5148678" cy="2628900"/>
            <wp:effectExtent l="152400" t="152400" r="160020" b="1905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1468"/>
                    <a:stretch/>
                  </pic:blipFill>
                  <pic:spPr bwMode="auto">
                    <a:xfrm>
                      <a:off x="0" y="0"/>
                      <a:ext cx="5149331" cy="26292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827A9E" w:rsidRPr="00827A9E" w:rsidRDefault="00827A9E" w:rsidP="00827A9E">
      <w:pPr>
        <w:spacing w:line="480" w:lineRule="auto"/>
        <w:jc w:val="both"/>
      </w:pPr>
      <w:r>
        <w:t xml:space="preserve">Though sales of the iPhone 5s still exceed those of the iPhone 5c at slightly less than a 2-to-1 ratio, if this number continues to decline into 2014, this sales pattern would be highly correlational to previous sales patterns for past iPhone models. </w:t>
      </w:r>
    </w:p>
    <w:p w:rsidR="00013425" w:rsidRPr="00013425" w:rsidRDefault="00013425" w:rsidP="00596E41">
      <w:pPr>
        <w:spacing w:line="480" w:lineRule="auto"/>
        <w:ind w:firstLine="720"/>
        <w:jc w:val="both"/>
      </w:pPr>
      <w:r>
        <w:t xml:space="preserve">In order to accurately gauge the initial success of the product based supply and demand, Apple manipulated the </w:t>
      </w:r>
      <w:r w:rsidRPr="0039570D">
        <w:rPr>
          <w:b/>
          <w:i/>
        </w:rPr>
        <w:t>place</w:t>
      </w:r>
      <w:r>
        <w:t xml:space="preserve"> where the new iPhones would be sold</w:t>
      </w:r>
      <w:r w:rsidR="0039570D">
        <w:t>. With no preorder option available, consumers were forced to physically pick up their new iPhones in-store on September 20</w:t>
      </w:r>
      <w:r w:rsidR="0039570D" w:rsidRPr="0039570D">
        <w:rPr>
          <w:vertAlign w:val="superscript"/>
        </w:rPr>
        <w:t>th</w:t>
      </w:r>
      <w:r w:rsidR="0039570D">
        <w:t xml:space="preserve">, or any day after that if the products had not sold out yet. Would more consumers default to the iPhone 5c when the iPhone 5s became unavailable? Would the nature of this sale affect sales of either new iPhone? Can this consumer behavior be predicted? Sales analysts found that more consumers were more likely to wait for the iPhone 5s to be available than choose to buy the iPhone 5c instead if the 5s had been the intended purchase. </w:t>
      </w:r>
    </w:p>
    <w:p w:rsidR="008E7705" w:rsidRDefault="00596E41" w:rsidP="0039570D">
      <w:pPr>
        <w:spacing w:line="480" w:lineRule="auto"/>
        <w:ind w:firstLine="720"/>
        <w:jc w:val="both"/>
      </w:pPr>
      <w:r>
        <w:t xml:space="preserve">In all reality, the iPhone 5c was never intended to overshadow or be more successful than the iPhone 5s. </w:t>
      </w:r>
      <w:r w:rsidR="008E7705">
        <w:t xml:space="preserve">Consumers in today’s society feel like they are smarter shoppers because of the research tools available to them. A simple Google search with the keywords “iPhone” and “comparison” can provide a consumer with a side-by-side list of each feature of every iPhone since the first was introduced back in June 2007. At the end of the day, marketing research is a step ahead of the consumer. Patterns in sales predicted a shorter selling of the iPhone 5c when stacked up beside the iPhone 5s, which is why Apple ordered less production for this product </w:t>
      </w:r>
      <w:r w:rsidR="008E7705">
        <w:rPr>
          <w:i/>
        </w:rPr>
        <w:t>and allowed the news of this decision to reach the media</w:t>
      </w:r>
      <w:r w:rsidR="008E7705">
        <w:t xml:space="preserve">. Such a company plans its press releases very strategically, and to alert the media and consumer of a failing product would simply be out of character for Apple. Having consumers believe the iPhone 5c is failing subconsciously convinces them to make the alternative purchase: the iPhone 5s. Is it any shock that sales of the iPhone 5s skyrocketed within a week of that news reaching media outlets? </w:t>
      </w:r>
      <w:r w:rsidR="0039570D">
        <w:t xml:space="preserve">According to Adam Levine-Weinberg of </w:t>
      </w:r>
      <w:r w:rsidR="0039570D">
        <w:rPr>
          <w:i/>
        </w:rPr>
        <w:t>The Motley Fool</w:t>
      </w:r>
      <w:r w:rsidR="0039570D">
        <w:t>, “</w:t>
      </w:r>
      <w:r w:rsidR="0039570D" w:rsidRPr="0039570D">
        <w:t>the iPhone 5c's primary purpose is to boost Apple's margins by cutting production costs and minimizing cannibalization of the highly profitable iPhone 5s</w:t>
      </w:r>
      <w:r w:rsidR="0039570D">
        <w:t>,” and it is believed to be succeeding in that very task.</w:t>
      </w:r>
    </w:p>
    <w:p w:rsidR="00A60620" w:rsidRDefault="00A60620" w:rsidP="00D01819">
      <w:pPr>
        <w:spacing w:line="480" w:lineRule="auto"/>
        <w:jc w:val="both"/>
      </w:pPr>
      <w:r>
        <w:tab/>
        <w:t>In allowing news of its “failure” to be advertised by the media, Apple utilized the effectiveness of the 4</w:t>
      </w:r>
      <w:r w:rsidRPr="00A60620">
        <w:rPr>
          <w:vertAlign w:val="superscript"/>
        </w:rPr>
        <w:t>th</w:t>
      </w:r>
      <w:r>
        <w:t xml:space="preserve"> “P” of marketing: </w:t>
      </w:r>
      <w:r w:rsidRPr="0039570D">
        <w:rPr>
          <w:b/>
          <w:i/>
        </w:rPr>
        <w:t>promotion</w:t>
      </w:r>
      <w:r>
        <w:t xml:space="preserve">. The iPhone 5s was, in turn, advertised as a product with more capabilities, more advanced technology, and more consumer appeal, while the converse was highlighted for its opponent, the iPhone 5c. </w:t>
      </w:r>
      <w:r w:rsidR="00596E41">
        <w:t>The initial marketing of each product also varied greatly. The iPhone 5s was advertised with the tagline, “The greatest thing to happen to iPhone since iPhone,” while the iPhone 5c was</w:t>
      </w:r>
      <w:r w:rsidR="00013425">
        <w:t xml:space="preserve"> marketed as, “For the colorful,</w:t>
      </w:r>
      <w:r w:rsidR="00596E41">
        <w:t>”</w:t>
      </w:r>
      <w:r w:rsidR="00013425">
        <w:t xml:space="preserve"> and “Plastic, perfected.”</w:t>
      </w:r>
      <w:r w:rsidR="00596E41">
        <w:t xml:space="preserve"> The iPhone </w:t>
      </w:r>
      <w:r w:rsidR="00013425">
        <w:t xml:space="preserve">5c received billboard advertisements in all colors, while the iPhone 5s received more Internet and television promotion, appearing futuristic with its molded metal and highlighted redesigned features. The difference in these marketing approaches aptly illustrates Apple’s bisected intentions for each product—that each was designed for a different purpose and audience, and shall therefore be marketed differently. </w:t>
      </w:r>
    </w:p>
    <w:p w:rsidR="008E7705" w:rsidRDefault="008E7705" w:rsidP="00D01819">
      <w:pPr>
        <w:spacing w:line="480" w:lineRule="auto"/>
        <w:jc w:val="both"/>
      </w:pPr>
      <w:r>
        <w:tab/>
        <w:t xml:space="preserve">Some may argue the effectiveness of even releasing an iPhone 5c, claiming that only offering the iPhone 5s could have improved sales of the overall product, but realistically, without the iPhone 5c, the more advanced technology would not </w:t>
      </w:r>
      <w:r w:rsidR="00737494">
        <w:t xml:space="preserve">be showcased </w:t>
      </w:r>
      <w:r w:rsidR="00F40B78">
        <w:t>with no comparative product. With the higher production costs of the iPhone 5s, Apple choosing to produce a “cheaper” benefitted the company while similarly offering rewards to the consumer as well. Though it is true that analysts predicted much higher sales for the iPhone 5c based on polls and previous sales data (</w:t>
      </w:r>
      <w:proofErr w:type="spellStart"/>
      <w:r w:rsidR="00F40B78">
        <w:t>Segan</w:t>
      </w:r>
      <w:proofErr w:type="spellEnd"/>
      <w:r w:rsidR="00F40B78">
        <w:t xml:space="preserve">), it served its purpose as a “low-budget” phone meant to attract consumers from competitive platforms and promote sales of its sleeker, more advanced cousin, the iPhone 5s. </w:t>
      </w:r>
    </w:p>
    <w:p w:rsidR="00827A9E" w:rsidRDefault="00827A9E" w:rsidP="00D01819">
      <w:pPr>
        <w:spacing w:line="480" w:lineRule="auto"/>
        <w:jc w:val="both"/>
      </w:pPr>
      <w:r>
        <w:tab/>
        <w:t xml:space="preserve">All in all, Apple’s latest marketing strategy aptly utilized all aspects of the </w:t>
      </w:r>
      <w:r>
        <w:rPr>
          <w:i/>
        </w:rPr>
        <w:t>marketing mix</w:t>
      </w:r>
      <w:r>
        <w:t xml:space="preserve"> and implemented careful consideration of each of the four Ps: </w:t>
      </w:r>
      <w:r>
        <w:rPr>
          <w:i/>
        </w:rPr>
        <w:t>product, price, place, and promotion</w:t>
      </w:r>
      <w:r>
        <w:t>. Apple considered two products, and how each could benefit the company and the consumer symbiotically. These two products were designed to fit varying consumer needs and wants, each with distinguishing features</w:t>
      </w:r>
      <w:r w:rsidR="001A769B">
        <w:t>,</w:t>
      </w:r>
      <w:r>
        <w:t xml:space="preserve"> thus</w:t>
      </w:r>
      <w:r w:rsidR="001A769B">
        <w:t xml:space="preserve"> making the products more attractive to a diverse market and, in turn, expanding Apple’s market. The price of both sale and production of the products were considered, and selling one product for less money proved to be successful for consumers with a lower budget and made up for marginal costs in production of the more expensive product. As far as the sales place, Apple waited to make either model available for sale online in order to increase in-store sales and measure consumer behavior based on supply and demand—the push-pull economy. Finally, the promotion of both models varied based on the targeted market, while some “negative” promotion boosted sales of the more expensive model, almost ruling the iPhone 5c as an inferior good. Apple’s tactful marketing strategies make for successful company sales, being a significant reason for Apple’s ongoing triumph in the technological market.</w:t>
      </w:r>
    </w:p>
    <w:p w:rsidR="001A769B" w:rsidRDefault="001A769B" w:rsidP="00D01819">
      <w:pPr>
        <w:spacing w:line="480" w:lineRule="auto"/>
        <w:jc w:val="both"/>
      </w:pPr>
    </w:p>
    <w:p w:rsidR="001A769B" w:rsidRDefault="001A769B" w:rsidP="00D01819">
      <w:pPr>
        <w:spacing w:line="480" w:lineRule="auto"/>
        <w:jc w:val="both"/>
      </w:pPr>
    </w:p>
    <w:p w:rsidR="001A769B" w:rsidRDefault="001A769B" w:rsidP="00D01819">
      <w:pPr>
        <w:spacing w:line="480" w:lineRule="auto"/>
        <w:jc w:val="both"/>
      </w:pPr>
    </w:p>
    <w:p w:rsidR="001A769B" w:rsidRDefault="001A769B" w:rsidP="00D01819">
      <w:pPr>
        <w:spacing w:line="480" w:lineRule="auto"/>
        <w:jc w:val="both"/>
      </w:pPr>
    </w:p>
    <w:p w:rsidR="001A769B" w:rsidRDefault="001A769B" w:rsidP="00D01819">
      <w:pPr>
        <w:spacing w:line="480" w:lineRule="auto"/>
        <w:jc w:val="both"/>
      </w:pPr>
    </w:p>
    <w:p w:rsidR="001A769B" w:rsidRDefault="001A769B" w:rsidP="00D01819">
      <w:pPr>
        <w:spacing w:line="480" w:lineRule="auto"/>
        <w:jc w:val="both"/>
      </w:pPr>
    </w:p>
    <w:p w:rsidR="001A769B" w:rsidRPr="00827A9E" w:rsidRDefault="001A769B" w:rsidP="00D01819">
      <w:pPr>
        <w:spacing w:line="480" w:lineRule="auto"/>
        <w:jc w:val="both"/>
      </w:pPr>
    </w:p>
    <w:p w:rsidR="00827A9E" w:rsidRDefault="00827A9E" w:rsidP="00D01819">
      <w:pPr>
        <w:spacing w:line="480" w:lineRule="auto"/>
        <w:jc w:val="both"/>
      </w:pPr>
    </w:p>
    <w:p w:rsidR="00827A9E" w:rsidRDefault="00827A9E" w:rsidP="00D01819">
      <w:pPr>
        <w:spacing w:line="480" w:lineRule="auto"/>
        <w:jc w:val="both"/>
      </w:pPr>
    </w:p>
    <w:p w:rsidR="00A60620" w:rsidRDefault="00A60620" w:rsidP="00A60620">
      <w:pPr>
        <w:spacing w:line="480" w:lineRule="auto"/>
        <w:jc w:val="center"/>
      </w:pPr>
      <w:r>
        <w:t>Works Cited</w:t>
      </w:r>
    </w:p>
    <w:p w:rsidR="00F40B78" w:rsidRDefault="00F40B78" w:rsidP="00B36652">
      <w:pPr>
        <w:spacing w:line="480" w:lineRule="auto"/>
        <w:ind w:left="720" w:hanging="720"/>
        <w:jc w:val="both"/>
      </w:pPr>
      <w:r>
        <w:t>Apple. “</w:t>
      </w:r>
      <w:proofErr w:type="gramStart"/>
      <w:r>
        <w:t>iPhone</w:t>
      </w:r>
      <w:proofErr w:type="gramEnd"/>
      <w:r>
        <w:t xml:space="preserve">.” </w:t>
      </w:r>
      <w:proofErr w:type="gramStart"/>
      <w:r>
        <w:t>Apple Inc. 2013.</w:t>
      </w:r>
      <w:proofErr w:type="gramEnd"/>
      <w:r>
        <w:t xml:space="preserve"> Web. &lt;</w:t>
      </w:r>
      <w:r w:rsidRPr="00F40B78">
        <w:t>http://www.apple.com/iphone/compare/</w:t>
      </w:r>
      <w:r>
        <w:t>&gt;</w:t>
      </w:r>
    </w:p>
    <w:p w:rsidR="00C625BA" w:rsidRDefault="00C625BA" w:rsidP="00B36652">
      <w:pPr>
        <w:spacing w:line="480" w:lineRule="auto"/>
        <w:ind w:left="720" w:hanging="720"/>
        <w:jc w:val="both"/>
      </w:pPr>
      <w:proofErr w:type="spellStart"/>
      <w:r>
        <w:t>D’Onofrio</w:t>
      </w:r>
      <w:proofErr w:type="spellEnd"/>
      <w:r>
        <w:t xml:space="preserve">, Jillian. “Why Users Prefer Android to iPhone.” </w:t>
      </w:r>
      <w:r>
        <w:rPr>
          <w:i/>
        </w:rPr>
        <w:t xml:space="preserve">Business Insider. </w:t>
      </w:r>
      <w:r>
        <w:t>25 September 2013. Web. &lt;</w:t>
      </w:r>
      <w:r w:rsidRPr="00C625BA">
        <w:t>http://www.businessinsider.com/12-ways-android-is-still-better-than-ios-7-2013-9</w:t>
      </w:r>
      <w:r>
        <w:t>&gt;</w:t>
      </w:r>
    </w:p>
    <w:p w:rsidR="0039570D" w:rsidRDefault="0039570D" w:rsidP="0039570D">
      <w:pPr>
        <w:spacing w:line="480" w:lineRule="auto"/>
        <w:ind w:left="720" w:hanging="720"/>
        <w:jc w:val="both"/>
      </w:pPr>
      <w:r>
        <w:t xml:space="preserve">Levine-Weinberg, Adam. “The iPhone 5c </w:t>
      </w:r>
      <w:proofErr w:type="gramStart"/>
      <w:r>
        <w:t>Isn’t</w:t>
      </w:r>
      <w:proofErr w:type="gramEnd"/>
      <w:r>
        <w:t xml:space="preserve"> Failing—It’s Doing Exactly What It Was Intended to Do.” </w:t>
      </w:r>
      <w:proofErr w:type="gramStart"/>
      <w:r>
        <w:rPr>
          <w:i/>
        </w:rPr>
        <w:t>The Motley Fool.</w:t>
      </w:r>
      <w:proofErr w:type="gramEnd"/>
      <w:r>
        <w:rPr>
          <w:i/>
        </w:rPr>
        <w:t xml:space="preserve"> </w:t>
      </w:r>
      <w:r>
        <w:t>21 October 2013. Web. &lt;</w:t>
      </w:r>
      <w:r w:rsidRPr="0039570D">
        <w:t>http://</w:t>
      </w:r>
      <w:r w:rsidR="00827A9E">
        <w:br/>
      </w:r>
      <w:r w:rsidRPr="0039570D">
        <w:t>www.fool.com/investing/general/2013/10/21/the-iphone-5c-isnt-fai</w:t>
      </w:r>
      <w:r>
        <w:t>ling-its-doing-exactly-what.aspx</w:t>
      </w:r>
      <w:r w:rsidR="00827A9E">
        <w:t>&gt;</w:t>
      </w:r>
    </w:p>
    <w:p w:rsidR="00827A9E" w:rsidRDefault="00827A9E" w:rsidP="0039570D">
      <w:pPr>
        <w:spacing w:line="480" w:lineRule="auto"/>
        <w:ind w:left="720" w:hanging="720"/>
        <w:jc w:val="both"/>
      </w:pPr>
      <w:r>
        <w:t xml:space="preserve">Popper, Ben. “Is the Apple iPhone 5c a Success?” </w:t>
      </w:r>
      <w:r>
        <w:rPr>
          <w:i/>
        </w:rPr>
        <w:t>The Verge.</w:t>
      </w:r>
      <w:r>
        <w:t xml:space="preserve"> 23 October 2013. Web. </w:t>
      </w:r>
      <w:r w:rsidRPr="00827A9E">
        <w:rPr>
          <w:sz w:val="23"/>
          <w:szCs w:val="23"/>
        </w:rPr>
        <w:t>&lt;http://www.theverge.com/2013/10/23/4844698/is-the-apple-iphone-5c-a-success&gt;</w:t>
      </w:r>
    </w:p>
    <w:p w:rsidR="00A60620" w:rsidRDefault="00B36652" w:rsidP="00B36652">
      <w:pPr>
        <w:spacing w:line="480" w:lineRule="auto"/>
        <w:ind w:left="720" w:hanging="720"/>
        <w:jc w:val="both"/>
      </w:pPr>
      <w:proofErr w:type="spellStart"/>
      <w:r>
        <w:t>Segan</w:t>
      </w:r>
      <w:proofErr w:type="spellEnd"/>
      <w:r>
        <w:t xml:space="preserve">, </w:t>
      </w:r>
      <w:proofErr w:type="spellStart"/>
      <w:r>
        <w:t>Sascha</w:t>
      </w:r>
      <w:proofErr w:type="spellEnd"/>
      <w:r>
        <w:t xml:space="preserve">. “The Apple iPhone 5c is No Failure.” </w:t>
      </w:r>
      <w:r w:rsidRPr="00B36652">
        <w:rPr>
          <w:i/>
        </w:rPr>
        <w:t>PC Mag</w:t>
      </w:r>
      <w:r>
        <w:t>. 16 October 2013. Web. &lt;</w:t>
      </w:r>
      <w:r w:rsidRPr="00B36652">
        <w:t>http://www.pcmag.com/article2/0,2817,2425837,00.asp</w:t>
      </w:r>
      <w:r>
        <w:t>&gt;</w:t>
      </w:r>
    </w:p>
    <w:p w:rsidR="00C625BA" w:rsidRDefault="00C625BA" w:rsidP="00B36652">
      <w:pPr>
        <w:spacing w:line="480" w:lineRule="auto"/>
        <w:ind w:left="720" w:hanging="720"/>
        <w:jc w:val="both"/>
      </w:pPr>
      <w:proofErr w:type="spellStart"/>
      <w:r>
        <w:t>Thier</w:t>
      </w:r>
      <w:proofErr w:type="spellEnd"/>
      <w:r>
        <w:t xml:space="preserve">, David. “Apple’s iPhone 5c is Great Marketing for the iPhone 5s.” </w:t>
      </w:r>
      <w:r>
        <w:rPr>
          <w:i/>
        </w:rPr>
        <w:t>Forbes.</w:t>
      </w:r>
      <w:r>
        <w:t xml:space="preserve"> 21 October 2013. Web. &lt;</w:t>
      </w:r>
      <w:r w:rsidRPr="00C625BA">
        <w:t>http://www.forbes.com/sites/davidthier/2013/10/21/apples-iphone-5c-is-great-marketing-for-the-iphone-5s/</w:t>
      </w:r>
      <w:r>
        <w:t>&gt;</w:t>
      </w:r>
    </w:p>
    <w:p w:rsidR="00843939" w:rsidRPr="00843939" w:rsidRDefault="00843939" w:rsidP="00B36652">
      <w:pPr>
        <w:spacing w:line="480" w:lineRule="auto"/>
        <w:ind w:left="720" w:hanging="720"/>
        <w:jc w:val="both"/>
      </w:pPr>
      <w:proofErr w:type="spellStart"/>
      <w:r>
        <w:t>Umiastowski</w:t>
      </w:r>
      <w:proofErr w:type="spellEnd"/>
      <w:r>
        <w:t xml:space="preserve">, Chris. </w:t>
      </w:r>
      <w:proofErr w:type="gramStart"/>
      <w:r>
        <w:t xml:space="preserve">“The Mass Misunderstanding of the iPhone 5c Market.” </w:t>
      </w:r>
      <w:proofErr w:type="spellStart"/>
      <w:r>
        <w:rPr>
          <w:i/>
        </w:rPr>
        <w:t>iMore</w:t>
      </w:r>
      <w:proofErr w:type="spellEnd"/>
      <w:r>
        <w:rPr>
          <w:i/>
        </w:rPr>
        <w:t>.</w:t>
      </w:r>
      <w:proofErr w:type="gramEnd"/>
      <w:r>
        <w:t xml:space="preserve"> 17 October 2013. Web. </w:t>
      </w:r>
      <w:r w:rsidRPr="00843939">
        <w:t>&lt;http://www.imore.com/mass-misunderstanding-iphone-5c-market&gt;</w:t>
      </w:r>
    </w:p>
    <w:sectPr w:rsidR="00843939" w:rsidRPr="00843939" w:rsidSect="001D58A4">
      <w:headerReference w:type="even" r:id="rId9"/>
      <w:head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A9E" w:rsidRDefault="00827A9E" w:rsidP="001D58A4">
      <w:r>
        <w:separator/>
      </w:r>
    </w:p>
  </w:endnote>
  <w:endnote w:type="continuationSeparator" w:id="0">
    <w:p w:rsidR="00827A9E" w:rsidRDefault="00827A9E" w:rsidP="001D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A9E" w:rsidRDefault="00827A9E" w:rsidP="001D58A4">
      <w:r>
        <w:separator/>
      </w:r>
    </w:p>
  </w:footnote>
  <w:footnote w:type="continuationSeparator" w:id="0">
    <w:p w:rsidR="00827A9E" w:rsidRDefault="00827A9E" w:rsidP="001D58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9E" w:rsidRDefault="00827A9E" w:rsidP="001D58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7A9E" w:rsidRDefault="00827A9E" w:rsidP="001D58A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9E" w:rsidRDefault="00827A9E" w:rsidP="001D58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769B">
      <w:rPr>
        <w:rStyle w:val="PageNumber"/>
        <w:noProof/>
      </w:rPr>
      <w:t>1</w:t>
    </w:r>
    <w:r>
      <w:rPr>
        <w:rStyle w:val="PageNumber"/>
      </w:rPr>
      <w:fldChar w:fldCharType="end"/>
    </w:r>
  </w:p>
  <w:p w:rsidR="00827A9E" w:rsidRDefault="00827A9E" w:rsidP="001D58A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A4"/>
    <w:rsid w:val="00013425"/>
    <w:rsid w:val="00136A71"/>
    <w:rsid w:val="001A769B"/>
    <w:rsid w:val="001D58A4"/>
    <w:rsid w:val="0039570D"/>
    <w:rsid w:val="003D411C"/>
    <w:rsid w:val="00596E41"/>
    <w:rsid w:val="006A5AB5"/>
    <w:rsid w:val="00737494"/>
    <w:rsid w:val="00827A9E"/>
    <w:rsid w:val="00843939"/>
    <w:rsid w:val="008E7705"/>
    <w:rsid w:val="009142CA"/>
    <w:rsid w:val="00A60620"/>
    <w:rsid w:val="00A74688"/>
    <w:rsid w:val="00B36652"/>
    <w:rsid w:val="00BC5741"/>
    <w:rsid w:val="00C625BA"/>
    <w:rsid w:val="00D01819"/>
    <w:rsid w:val="00E30547"/>
    <w:rsid w:val="00F40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51B6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8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8A4"/>
    <w:pPr>
      <w:tabs>
        <w:tab w:val="center" w:pos="4320"/>
        <w:tab w:val="right" w:pos="8640"/>
      </w:tabs>
    </w:pPr>
  </w:style>
  <w:style w:type="character" w:customStyle="1" w:styleId="HeaderChar">
    <w:name w:val="Header Char"/>
    <w:basedOn w:val="DefaultParagraphFont"/>
    <w:link w:val="Header"/>
    <w:uiPriority w:val="99"/>
    <w:rsid w:val="001D58A4"/>
  </w:style>
  <w:style w:type="character" w:styleId="PageNumber">
    <w:name w:val="page number"/>
    <w:basedOn w:val="DefaultParagraphFont"/>
    <w:uiPriority w:val="99"/>
    <w:semiHidden/>
    <w:unhideWhenUsed/>
    <w:rsid w:val="001D58A4"/>
  </w:style>
  <w:style w:type="paragraph" w:styleId="BalloonText">
    <w:name w:val="Balloon Text"/>
    <w:basedOn w:val="Normal"/>
    <w:link w:val="BalloonTextChar"/>
    <w:uiPriority w:val="99"/>
    <w:semiHidden/>
    <w:unhideWhenUsed/>
    <w:rsid w:val="00827A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A9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8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8A4"/>
    <w:pPr>
      <w:tabs>
        <w:tab w:val="center" w:pos="4320"/>
        <w:tab w:val="right" w:pos="8640"/>
      </w:tabs>
    </w:pPr>
  </w:style>
  <w:style w:type="character" w:customStyle="1" w:styleId="HeaderChar">
    <w:name w:val="Header Char"/>
    <w:basedOn w:val="DefaultParagraphFont"/>
    <w:link w:val="Header"/>
    <w:uiPriority w:val="99"/>
    <w:rsid w:val="001D58A4"/>
  </w:style>
  <w:style w:type="character" w:styleId="PageNumber">
    <w:name w:val="page number"/>
    <w:basedOn w:val="DefaultParagraphFont"/>
    <w:uiPriority w:val="99"/>
    <w:semiHidden/>
    <w:unhideWhenUsed/>
    <w:rsid w:val="001D58A4"/>
  </w:style>
  <w:style w:type="paragraph" w:styleId="BalloonText">
    <w:name w:val="Balloon Text"/>
    <w:basedOn w:val="Normal"/>
    <w:link w:val="BalloonTextChar"/>
    <w:uiPriority w:val="99"/>
    <w:semiHidden/>
    <w:unhideWhenUsed/>
    <w:rsid w:val="00827A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A9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920931">
      <w:bodyDiv w:val="1"/>
      <w:marLeft w:val="0"/>
      <w:marRight w:val="0"/>
      <w:marTop w:val="0"/>
      <w:marBottom w:val="0"/>
      <w:divBdr>
        <w:top w:val="none" w:sz="0" w:space="0" w:color="auto"/>
        <w:left w:val="none" w:sz="0" w:space="0" w:color="auto"/>
        <w:bottom w:val="none" w:sz="0" w:space="0" w:color="auto"/>
        <w:right w:val="none" w:sz="0" w:space="0" w:color="auto"/>
      </w:divBdr>
    </w:div>
    <w:div w:id="1191457690">
      <w:bodyDiv w:val="1"/>
      <w:marLeft w:val="0"/>
      <w:marRight w:val="0"/>
      <w:marTop w:val="0"/>
      <w:marBottom w:val="0"/>
      <w:divBdr>
        <w:top w:val="none" w:sz="0" w:space="0" w:color="auto"/>
        <w:left w:val="none" w:sz="0" w:space="0" w:color="auto"/>
        <w:bottom w:val="none" w:sz="0" w:space="0" w:color="auto"/>
        <w:right w:val="none" w:sz="0" w:space="0" w:color="auto"/>
      </w:divBdr>
    </w:div>
    <w:div w:id="1634676926">
      <w:bodyDiv w:val="1"/>
      <w:marLeft w:val="0"/>
      <w:marRight w:val="0"/>
      <w:marTop w:val="0"/>
      <w:marBottom w:val="0"/>
      <w:divBdr>
        <w:top w:val="none" w:sz="0" w:space="0" w:color="auto"/>
        <w:left w:val="none" w:sz="0" w:space="0" w:color="auto"/>
        <w:bottom w:val="none" w:sz="0" w:space="0" w:color="auto"/>
        <w:right w:val="none" w:sz="0" w:space="0" w:color="auto"/>
      </w:divBdr>
    </w:div>
    <w:div w:id="20585798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E7C548C-9E99-444B-9EC4-FD60C310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Pages>
  <Words>1712</Words>
  <Characters>9762</Characters>
  <Application>Microsoft Macintosh Word</Application>
  <DocSecurity>0</DocSecurity>
  <Lines>81</Lines>
  <Paragraphs>22</Paragraphs>
  <ScaleCrop>false</ScaleCrop>
  <Company/>
  <LinksUpToDate>false</LinksUpToDate>
  <CharactersWithSpaces>11452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Finelli</dc:creator>
  <cp:keywords/>
  <dc:description/>
  <cp:lastModifiedBy>Briana Finelli</cp:lastModifiedBy>
  <cp:revision>1</cp:revision>
  <dcterms:created xsi:type="dcterms:W3CDTF">2013-11-11T01:14:00Z</dcterms:created>
  <dcterms:modified xsi:type="dcterms:W3CDTF">2013-12-11T20:51:00Z</dcterms:modified>
</cp:coreProperties>
</file>