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en-US"/>
        </w:rPr>
        <w:t>Jessica M. Rose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"mailto:jr23519p@pace.edu"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jr23519p@pace.edu</w:t>
      </w:r>
      <w:r>
        <w:rPr/>
        <w:fldChar w:fldCharType="end" w:fldLock="0"/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│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845.706.4511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Current Address:  </w:t>
      </w:r>
      <w:r>
        <w:rPr>
          <w:rStyle w:val="None"/>
          <w:rFonts w:ascii="Garamond" w:hAnsi="Garamond"/>
          <w:sz w:val="20"/>
          <w:szCs w:val="20"/>
          <w:rtl w:val="0"/>
          <w:lang w:val="de-DE"/>
        </w:rPr>
        <w:t>861 Bedford Road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Pleasantville, NY                                         </w:t>
      </w:r>
      <w:r>
        <w:rPr>
          <w:rStyle w:val="None"/>
          <w:rFonts w:ascii="Garamond" w:hAnsi="Garamond"/>
          <w:sz w:val="20"/>
          <w:szCs w:val="20"/>
          <w:rtl w:val="0"/>
          <w:lang w:val="fr-FR"/>
        </w:rPr>
        <w:t>Permanent Address:</w:t>
      </w:r>
      <w:r>
        <w:rPr>
          <w:rStyle w:val="None"/>
          <w:rFonts w:ascii="Garamond" w:hAnsi="Garamond"/>
          <w:sz w:val="20"/>
          <w:szCs w:val="20"/>
          <w:rtl w:val="0"/>
          <w:lang w:val="nl-NL"/>
        </w:rPr>
        <w:t xml:space="preserve"> 32 Overlook Drive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Woodstock, NY 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cs="Garamond" w:hAnsi="Garamond" w:eastAsia="Garamond"/>
          <w:sz w:val="20"/>
          <w:szCs w:val="20"/>
          <w:rtl w:val="0"/>
        </w:rPr>
        <w:tab/>
        <w:t xml:space="preserve"> </w:t>
        <w:tab/>
        <w:t xml:space="preserve">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u w:val="single"/>
          <w:rtl w:val="0"/>
          <w:lang w:val="en-US"/>
        </w:rPr>
        <w:t>PROFILE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Highly motivated and outgoing Political Science Major. Hard working leader with the ability to successfully work against tight deadlines. Excellent organizational and time management skills.</w:t>
      </w:r>
    </w:p>
    <w:p>
      <w:pPr>
        <w:pStyle w:val="Body A"/>
        <w:rPr>
          <w:rFonts w:ascii="Garamond" w:cs="Garamond" w:hAnsi="Garamond" w:eastAsia="Garamond"/>
          <w:sz w:val="18"/>
          <w:szCs w:val="18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u w:val="single"/>
          <w:rtl w:val="0"/>
          <w:lang w:val="en-US"/>
        </w:rPr>
        <w:t xml:space="preserve">EDUCATION 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Pace University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Garamond" w:hAnsi="Garamond"/>
          <w:i w:val="1"/>
          <w:iCs w:val="1"/>
          <w:sz w:val="20"/>
          <w:szCs w:val="20"/>
          <w:rtl w:val="0"/>
          <w:lang w:val="en-US"/>
        </w:rPr>
        <w:t>Dyson College of Arts and Science,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Pleasantville, NY</w:t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i w:val="1"/>
          <w:iCs w:val="1"/>
          <w:sz w:val="20"/>
          <w:szCs w:val="20"/>
          <w:rtl w:val="0"/>
          <w:lang w:val="en-US"/>
        </w:rPr>
        <w:t xml:space="preserve">Bachelor of Arts in Political Science, </w:t>
      </w:r>
      <w:r>
        <w:rPr>
          <w:rStyle w:val="Hyperlink.0"/>
          <w:rtl w:val="0"/>
        </w:rPr>
        <w:t>Minor: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Criminal Justice</w:t>
        <w:tab/>
        <w:tab/>
        <w:tab/>
        <w:tab/>
        <w:t xml:space="preserve">                                                       Expected May 2018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GPA: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3.69 </w:t>
      </w:r>
      <w:r>
        <w:rPr>
          <w:rStyle w:val="Hyperlink.0"/>
          <w:rtl w:val="0"/>
        </w:rPr>
        <w:t xml:space="preserve">Awards: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SLI Chartwells Scholarship</w:t>
        <w:tab/>
        <w:tab/>
        <w:tab/>
        <w:tab/>
        <w:tab/>
        <w:tab/>
        <w:tab/>
        <w:tab/>
        <w:t xml:space="preserve">       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January 2015</w:t>
      </w:r>
    </w:p>
    <w:p>
      <w:pPr>
        <w:pStyle w:val="Body A"/>
        <w:rPr>
          <w:rFonts w:ascii="Garamond" w:cs="Garamond" w:hAnsi="Garamond" w:eastAsia="Garamond"/>
          <w:b w:val="1"/>
          <w:bCs w:val="1"/>
          <w:sz w:val="10"/>
          <w:szCs w:val="10"/>
        </w:rPr>
      </w:pP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Onteora High School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, Boiceville, NY</w:t>
        <w:tab/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Graduated with an Advanced Regents Diploma </w:t>
        <w:tab/>
        <w:tab/>
        <w:tab/>
        <w:tab/>
        <w:t xml:space="preserve">    </w:t>
        <w:tab/>
        <w:tab/>
        <w:t xml:space="preserve">                                          June 2014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0"/>
          <w:rtl w:val="0"/>
        </w:rPr>
        <w:t>Awards: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 American Legion Post 1026 Scholarship</w:t>
        <w:tab/>
        <w:tab/>
        <w:tab/>
        <w:tab/>
        <w:tab/>
        <w:tab/>
        <w:tab/>
        <w:t xml:space="preserve">                          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June 2014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16"/>
          <w:szCs w:val="16"/>
          <w:u w:val="single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u w:val="single"/>
          <w:rtl w:val="0"/>
          <w:lang w:val="en-US"/>
        </w:rPr>
        <w:t xml:space="preserve">RELATED COURSEWORK 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American Government and Political Institutions, International Relations, Introduction to Criminal Justice, Crime and Public Policy </w:t>
      </w:r>
    </w:p>
    <w:p>
      <w:pPr>
        <w:pStyle w:val="Body A"/>
        <w:rPr>
          <w:rFonts w:ascii="Garamond" w:cs="Garamond" w:hAnsi="Garamond" w:eastAsia="Garamond"/>
          <w:b w:val="1"/>
          <w:bCs w:val="1"/>
          <w:sz w:val="16"/>
          <w:szCs w:val="16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u w:val="single"/>
          <w:rtl w:val="0"/>
          <w:lang w:val="en-US"/>
        </w:rPr>
        <w:t>WORK EXPERIENCE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Pace University,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Pleasantville NY-</w:t>
      </w:r>
      <w:r>
        <w:rPr>
          <w:rStyle w:val="None"/>
          <w:rFonts w:ascii="Garamond" w:hAnsi="Garamond"/>
          <w:i w:val="1"/>
          <w:iCs w:val="1"/>
          <w:color w:val="333333"/>
          <w:sz w:val="20"/>
          <w:szCs w:val="20"/>
          <w:u w:color="333333"/>
          <w:rtl w:val="0"/>
          <w:lang w:val="en-US"/>
        </w:rPr>
        <w:t>Teaching Assistant</w:t>
      </w:r>
      <w:r>
        <w:rPr>
          <w:rStyle w:val="None"/>
          <w:rFonts w:ascii="Garamond" w:cs="Garamond" w:hAnsi="Garamond" w:eastAsia="Garamond"/>
          <w:color w:val="333333"/>
          <w:sz w:val="20"/>
          <w:szCs w:val="20"/>
          <w:u w:color="333333"/>
          <w:rtl w:val="0"/>
        </w:rPr>
        <w:tab/>
        <w:tab/>
        <w:tab/>
        <w:tab/>
        <w:tab/>
        <w:tab/>
        <w:t xml:space="preserve">                   September 2015-Present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Style w:val="None"/>
          <w:rFonts w:ascii="Garamond" w:cs="Garamond" w:hAnsi="Garamond" w:eastAsia="Garamond"/>
          <w:color w:val="333333"/>
          <w:sz w:val="20"/>
          <w:szCs w:val="20"/>
          <w:u w:color="333333"/>
          <w:rtl w:val="0"/>
          <w:lang w:val="en-US"/>
        </w:rPr>
      </w:pPr>
      <w:r>
        <w:rPr>
          <w:rStyle w:val="None"/>
          <w:rFonts w:ascii="Garamond" w:hAnsi="Garamond"/>
          <w:color w:val="333333"/>
          <w:sz w:val="20"/>
          <w:szCs w:val="20"/>
          <w:u w:color="333333"/>
          <w:rtl w:val="0"/>
          <w:lang w:val="en-US"/>
        </w:rPr>
        <w:t>Coordinate student</w:t>
      </w:r>
      <w:r>
        <w:rPr>
          <w:rStyle w:val="None"/>
          <w:rFonts w:ascii="Garamond" w:hAnsi="Garamond" w:hint="default"/>
          <w:color w:val="333333"/>
          <w:sz w:val="20"/>
          <w:szCs w:val="20"/>
          <w:u w:color="333333"/>
          <w:rtl w:val="0"/>
          <w:lang w:val="en-US"/>
        </w:rPr>
        <w:t>’</w:t>
      </w:r>
      <w:r>
        <w:rPr>
          <w:rStyle w:val="None"/>
          <w:rFonts w:ascii="Garamond" w:hAnsi="Garamond"/>
          <w:color w:val="333333"/>
          <w:sz w:val="20"/>
          <w:szCs w:val="20"/>
          <w:u w:color="333333"/>
          <w:rtl w:val="0"/>
          <w:lang w:val="en-US"/>
        </w:rPr>
        <w:t>s civic engagement projects, ensuring they receive support to complete their community service projects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Style w:val="None"/>
          <w:rFonts w:ascii="Garamond" w:cs="Garamond" w:hAnsi="Garamond" w:eastAsia="Garamond"/>
          <w:color w:val="333333"/>
          <w:sz w:val="20"/>
          <w:szCs w:val="20"/>
          <w:u w:color="333333"/>
          <w:rtl w:val="0"/>
          <w:lang w:val="en-US"/>
        </w:rPr>
      </w:pPr>
      <w:r>
        <w:rPr>
          <w:rStyle w:val="None"/>
          <w:rFonts w:ascii="Garamond" w:hAnsi="Garamond"/>
          <w:color w:val="333333"/>
          <w:sz w:val="20"/>
          <w:szCs w:val="20"/>
          <w:u w:color="333333"/>
          <w:rtl w:val="0"/>
          <w:lang w:val="en-US"/>
        </w:rPr>
        <w:t xml:space="preserve">Assist professors with any additional requests as needed </w:t>
      </w:r>
    </w:p>
    <w:p>
      <w:pPr>
        <w:pStyle w:val="Body A"/>
        <w:rPr>
          <w:rFonts w:ascii="Garamond" w:cs="Garamond" w:hAnsi="Garamond" w:eastAsia="Garamond"/>
          <w:b w:val="1"/>
          <w:bCs w:val="1"/>
          <w:sz w:val="10"/>
          <w:szCs w:val="10"/>
        </w:rPr>
      </w:pPr>
    </w:p>
    <w:p>
      <w:pPr>
        <w:pStyle w:val="Body A"/>
        <w:rPr>
          <w:rStyle w:val="None"/>
          <w:rFonts w:ascii="Garamond" w:cs="Garamond" w:hAnsi="Garamond" w:eastAsia="Garamond"/>
          <w:color w:val="333333"/>
          <w:sz w:val="20"/>
          <w:szCs w:val="20"/>
          <w:u w:color="333333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Pace University,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Pleasantville NY</w:t>
      </w:r>
      <w:r>
        <w:rPr>
          <w:rStyle w:val="None"/>
          <w:rFonts w:ascii="Garamond" w:hAnsi="Garamond"/>
          <w:i w:val="1"/>
          <w:iCs w:val="1"/>
          <w:color w:val="333333"/>
          <w:sz w:val="20"/>
          <w:szCs w:val="20"/>
          <w:u w:color="333333"/>
          <w:rtl w:val="0"/>
          <w:lang w:val="en-US"/>
        </w:rPr>
        <w:t>-Mail Room Employee</w:t>
      </w:r>
      <w:r>
        <w:rPr>
          <w:rStyle w:val="None"/>
          <w:rFonts w:ascii="Garamond" w:cs="Garamond" w:hAnsi="Garamond" w:eastAsia="Garamond"/>
          <w:color w:val="333333"/>
          <w:sz w:val="20"/>
          <w:szCs w:val="20"/>
          <w:u w:color="333333"/>
          <w:rtl w:val="0"/>
        </w:rPr>
        <w:tab/>
        <w:tab/>
        <w:tab/>
        <w:tab/>
        <w:tab/>
        <w:tab/>
        <w:tab/>
        <w:t xml:space="preserve">     September 2015-Present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Style w:val="None"/>
          <w:rFonts w:ascii="Garamond" w:cs="Garamond" w:hAnsi="Garamond" w:eastAsia="Garamond"/>
          <w:color w:val="333333"/>
          <w:sz w:val="20"/>
          <w:szCs w:val="20"/>
          <w:u w:color="333333"/>
          <w:rtl w:val="0"/>
          <w:lang w:val="en-US"/>
        </w:rPr>
      </w:pPr>
      <w:r>
        <w:rPr>
          <w:rStyle w:val="None"/>
          <w:rFonts w:ascii="Garamond" w:hAnsi="Garamond"/>
          <w:color w:val="333333"/>
          <w:sz w:val="20"/>
          <w:szCs w:val="20"/>
          <w:u w:color="333333"/>
          <w:rtl w:val="0"/>
          <w:lang w:val="en-US"/>
        </w:rPr>
        <w:t xml:space="preserve">Communicate with students and faculty about mailing procedures and issues in order to provide excellent customer service 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Style w:val="None"/>
          <w:rFonts w:ascii="Garamond" w:cs="Garamond" w:hAnsi="Garamond" w:eastAsia="Garamond"/>
          <w:color w:val="333333"/>
          <w:sz w:val="20"/>
          <w:szCs w:val="20"/>
          <w:u w:color="333333"/>
          <w:rtl w:val="0"/>
          <w:lang w:val="en-US"/>
        </w:rPr>
      </w:pPr>
      <w:r>
        <w:rPr>
          <w:rStyle w:val="None"/>
          <w:rFonts w:ascii="Garamond" w:hAnsi="Garamond"/>
          <w:color w:val="333333"/>
          <w:sz w:val="20"/>
          <w:szCs w:val="20"/>
          <w:u w:color="333333"/>
          <w:rtl w:val="0"/>
          <w:lang w:val="en-US"/>
        </w:rPr>
        <w:t>Organize and deliver packages in a precise timely manner</w:t>
      </w:r>
    </w:p>
    <w:p>
      <w:pPr>
        <w:pStyle w:val="Body A"/>
        <w:rPr>
          <w:rFonts w:ascii="Garamond" w:cs="Garamond" w:hAnsi="Garamond" w:eastAsia="Garamond"/>
          <w:sz w:val="10"/>
          <w:szCs w:val="10"/>
        </w:rPr>
      </w:pP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Zena Recreational Park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, Woodstock, NY- </w:t>
      </w:r>
      <w:r>
        <w:rPr>
          <w:rStyle w:val="None"/>
          <w:rFonts w:ascii="Garamond" w:hAnsi="Garamond"/>
          <w:i w:val="1"/>
          <w:iCs w:val="1"/>
          <w:sz w:val="20"/>
          <w:szCs w:val="20"/>
          <w:rtl w:val="0"/>
          <w:lang w:val="en-US"/>
        </w:rPr>
        <w:t>Snack Bar Manager</w:t>
      </w:r>
      <w:r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  <w:tab/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     </w:t>
        <w:tab/>
        <w:t xml:space="preserve">     </w:t>
        <w:tab/>
        <w:t xml:space="preserve">                                                 May 2014 -August 2014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Scheduled eight employees weekly shifts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Handled ~$1,000 bi-weekly budget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Oversaw inventory and ordered necessary items to maintain stock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Ensured the snack bar ran smoothly and employees did their job efficiently</w:t>
      </w:r>
    </w:p>
    <w:p>
      <w:pPr>
        <w:pStyle w:val="Body A"/>
        <w:rPr>
          <w:rFonts w:ascii="Garamond" w:cs="Garamond" w:hAnsi="Garamond" w:eastAsia="Garamond"/>
          <w:sz w:val="10"/>
          <w:szCs w:val="10"/>
        </w:rPr>
      </w:pP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i w:val="1"/>
          <w:iCs w:val="1"/>
          <w:sz w:val="20"/>
          <w:szCs w:val="20"/>
          <w:rtl w:val="0"/>
          <w:lang w:val="en-US"/>
        </w:rPr>
        <w:t>Child Care Provider</w:t>
        <w:tab/>
        <w:tab/>
        <w:tab/>
        <w:tab/>
        <w:tab/>
        <w:tab/>
        <w:tab/>
        <w:tab/>
        <w:tab/>
        <w:tab/>
        <w:t xml:space="preserve">    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June 2012 -August 2014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Supervised children eight months old to seven years old in order to ensure a safe environment during play time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Prepared dinner for children and ensured nightly routine was carried out</w:t>
      </w:r>
    </w:p>
    <w:p>
      <w:pPr>
        <w:pStyle w:val="Body A"/>
        <w:rPr>
          <w:rStyle w:val="None"/>
          <w:rFonts w:ascii="Garamond" w:cs="Garamond" w:hAnsi="Garamond" w:eastAsia="Garamond"/>
          <w:sz w:val="16"/>
          <w:szCs w:val="16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u w:val="single"/>
          <w:rtl w:val="0"/>
          <w:lang w:val="en-US"/>
        </w:rPr>
        <w:t>LEADERSHIP EXPERIENCE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Setters Leadership and Service House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(SLH), Pace University</w:t>
        <w:tab/>
        <w:tab/>
        <w:tab/>
        <w:tab/>
        <w:tab/>
        <w:tab/>
        <w:t xml:space="preserve">      August 2014- May 2015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Selected to participate in the 2015 International Young Leaders Assembly (IYLA) in Washington D.C., Philadelphia, New York City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Learned the importance of Entrepreneurship, Service, Leadership, Vision as young adults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Visited Embassy of Malaysia and Saudi Arabian Embassy 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Named Global Ambassador for the Month of September: </w:t>
      </w:r>
      <w:r>
        <w:rPr>
          <w:rStyle w:val="None"/>
          <w:rFonts w:ascii="Garamond" w:hAnsi="Garamond"/>
          <w:color w:val="0000ff"/>
          <w:sz w:val="20"/>
          <w:szCs w:val="20"/>
          <w:u w:val="single" w:color="0000ff"/>
          <w:rtl w:val="0"/>
          <w:lang w:val="en-US"/>
        </w:rPr>
        <w:t>https://www.globalpeace.org/blog/gpyouth-featured-leader-jessica-rose</w:t>
      </w:r>
    </w:p>
    <w:p>
      <w:pPr>
        <w:pStyle w:val="Body A"/>
        <w:rPr>
          <w:rFonts w:ascii="Garamond" w:cs="Garamond" w:hAnsi="Garamond" w:eastAsia="Garamond"/>
          <w:sz w:val="18"/>
          <w:szCs w:val="18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u w:val="single"/>
          <w:rtl w:val="0"/>
          <w:lang w:val="en-US"/>
        </w:rPr>
        <w:t>VOLUNTEER EXPERIENCE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Pace University</w:t>
      </w:r>
      <w:r>
        <w:rPr>
          <w:rStyle w:val="None"/>
          <w:rFonts w:ascii="Garamond" w:hAnsi="Garamond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s Lab School,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Pleasantville NY</w:t>
        <w:tab/>
      </w:r>
      <w:r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  <w:tab/>
      </w:r>
      <w:r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  <w:tab/>
        <w:tab/>
        <w:tab/>
        <w:t xml:space="preserve">                              September 2014-May 2015  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Assisted young adults with vocational and social disabilities for two hours per week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Pace Makes A Difference Day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(PMADD)</w:t>
        <w:tab/>
        <w:tab/>
        <w:tab/>
        <w:tab/>
        <w:tab/>
        <w:tab/>
        <w:t xml:space="preserve">                                                  October 2014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Helped Pleasantville Library prepare for annual book fair by moving furniture, organizing novels, DVD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s, CD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s, audio tapes, etc.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Meals on Wheels,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Woodstock NY</w:t>
      </w:r>
      <w:r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rtl w:val="0"/>
        </w:rPr>
        <w:tab/>
        <w:tab/>
        <w:tab/>
        <w:tab/>
        <w:tab/>
        <w:tab/>
        <w:tab/>
        <w:t xml:space="preserve">                            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June-August 2013 and 2014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Helped prepare food and packaged meals for elderly in need </w:t>
      </w:r>
    </w:p>
    <w:p>
      <w:pPr>
        <w:pStyle w:val="Body A"/>
        <w:rPr>
          <w:rFonts w:ascii="Garamond" w:cs="Garamond" w:hAnsi="Garamond" w:eastAsia="Garamond"/>
          <w:sz w:val="18"/>
          <w:szCs w:val="18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u w:val="single"/>
          <w:rtl w:val="0"/>
          <w:lang w:val="en-US"/>
        </w:rPr>
        <w:t>ACTIVITIES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Harvard Club,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New York NY</w:t>
      </w:r>
      <w:r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Fall 2014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Style w:val="None"/>
          <w:rFonts w:ascii="Garamond" w:cs="Garamond" w:hAnsi="Garamond" w:eastAsia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Attended speech by </w:t>
      </w:r>
      <w:r>
        <w:rPr>
          <w:rStyle w:val="None"/>
          <w:rFonts w:ascii="Garamond" w:hAnsi="Garamond"/>
          <w:color w:val="222222"/>
          <w:sz w:val="20"/>
          <w:szCs w:val="20"/>
          <w:u w:color="222222"/>
          <w:rtl w:val="0"/>
          <w:lang w:val="en-US"/>
        </w:rPr>
        <w:t>Mikheil Saakashvili, former President of Georgia,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about foreign policy</w:t>
      </w:r>
    </w:p>
    <w:p>
      <w:pPr>
        <w:pStyle w:val="Body A"/>
        <w:rPr>
          <w:rFonts w:ascii="Garamond" w:cs="Garamond" w:hAnsi="Garamond" w:eastAsia="Garamond"/>
          <w:b w:val="1"/>
          <w:bCs w:val="1"/>
          <w:sz w:val="10"/>
          <w:szCs w:val="10"/>
        </w:rPr>
      </w:pP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Onteora High School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, Boiceville, NY 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i w:val="1"/>
          <w:iCs w:val="1"/>
          <w:sz w:val="20"/>
          <w:szCs w:val="20"/>
          <w:rtl w:val="0"/>
          <w:lang w:val="en-US"/>
        </w:rPr>
        <w:t>Varsity Field Hockey Team</w:t>
      </w:r>
      <w:r>
        <w:rPr>
          <w:rStyle w:val="None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 xml:space="preserve"> September 2008-June 2014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i w:val="1"/>
          <w:iCs w:val="1"/>
          <w:sz w:val="20"/>
          <w:szCs w:val="20"/>
          <w:rtl w:val="0"/>
          <w:lang w:val="en-US"/>
        </w:rPr>
        <w:t>Varsity Softball Team</w:t>
        <w:tab/>
        <w:tab/>
        <w:tab/>
        <w:tab/>
        <w:tab/>
        <w:tab/>
        <w:tab/>
        <w:tab/>
        <w:tab/>
        <w:t xml:space="preserve">             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September 2008- June 2013</w:t>
      </w:r>
    </w:p>
    <w:p>
      <w:pPr>
        <w:pStyle w:val="Body A"/>
        <w:rPr>
          <w:rFonts w:ascii="Garamond" w:cs="Garamond" w:hAnsi="Garamond" w:eastAsia="Garamond"/>
          <w:sz w:val="16"/>
          <w:szCs w:val="16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u w:val="single"/>
          <w:rtl w:val="0"/>
          <w:lang w:val="en-US"/>
        </w:rPr>
        <w:t>SKILLS</w:t>
      </w:r>
    </w:p>
    <w:p>
      <w:pPr>
        <w:pStyle w:val="Body A"/>
      </w:pPr>
      <w:r>
        <w:rPr>
          <w:rStyle w:val="None"/>
          <w:rFonts w:ascii="Garamond" w:hAnsi="Garamond"/>
          <w:i w:val="1"/>
          <w:iCs w:val="1"/>
          <w:sz w:val="20"/>
          <w:szCs w:val="20"/>
          <w:rtl w:val="0"/>
          <w:lang w:val="en-US"/>
        </w:rPr>
        <w:t>Technical: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Proficient in Microsoft Office (Word, PowerPoint)  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ramond" w:cs="Garamond" w:hAnsi="Garamond" w:eastAsia="Garamond"/>
      <w:sz w:val="20"/>
      <w:szCs w:val="20"/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