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C72" w:rsidRDefault="00522989" w:rsidP="00D96C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A3B27">
        <w:rPr>
          <w:rFonts w:ascii="Times New Roman" w:hAnsi="Times New Roman" w:cs="Times New Roman"/>
          <w:sz w:val="24"/>
          <w:szCs w:val="24"/>
        </w:rPr>
        <w:t>James Best</w:t>
      </w:r>
    </w:p>
    <w:p w:rsidR="00522989" w:rsidRPr="008A3B27" w:rsidRDefault="00522989" w:rsidP="00D96C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3B27">
        <w:rPr>
          <w:rFonts w:ascii="Times New Roman" w:hAnsi="Times New Roman" w:cs="Times New Roman"/>
          <w:sz w:val="24"/>
          <w:szCs w:val="24"/>
        </w:rPr>
        <w:t>Prof. Fink</w:t>
      </w:r>
    </w:p>
    <w:p w:rsidR="00522989" w:rsidRPr="008A3B27" w:rsidRDefault="00522989" w:rsidP="00D96C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3B27">
        <w:rPr>
          <w:rFonts w:ascii="Times New Roman" w:hAnsi="Times New Roman" w:cs="Times New Roman"/>
          <w:sz w:val="24"/>
          <w:szCs w:val="24"/>
        </w:rPr>
        <w:t xml:space="preserve">Internship Program </w:t>
      </w:r>
    </w:p>
    <w:p w:rsidR="00522989" w:rsidRPr="008A3B27" w:rsidRDefault="00522989" w:rsidP="00D96C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3B27">
        <w:rPr>
          <w:rFonts w:ascii="Times New Roman" w:hAnsi="Times New Roman" w:cs="Times New Roman"/>
          <w:sz w:val="24"/>
          <w:szCs w:val="24"/>
        </w:rPr>
        <w:t>Week of April 8</w:t>
      </w:r>
      <w:r w:rsidRPr="008A3B2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A3B27"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522989" w:rsidRPr="008A3B27" w:rsidRDefault="00522989" w:rsidP="008A3B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A3B27">
        <w:rPr>
          <w:rFonts w:ascii="Times New Roman" w:hAnsi="Times New Roman" w:cs="Times New Roman"/>
          <w:sz w:val="24"/>
          <w:szCs w:val="24"/>
          <w:u w:val="single"/>
        </w:rPr>
        <w:t>Francis Nicolai Application denied by Mount Pleasant Planning Board after 30-year dispute</w:t>
      </w:r>
    </w:p>
    <w:p w:rsidR="00522989" w:rsidRPr="008A3B27" w:rsidRDefault="00522989" w:rsidP="008A3B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A3B27">
        <w:rPr>
          <w:rFonts w:ascii="Times New Roman" w:hAnsi="Times New Roman" w:cs="Times New Roman"/>
          <w:sz w:val="24"/>
          <w:szCs w:val="24"/>
        </w:rPr>
        <w:t>Do you know when you go somewhere and you can just feel that something special is going to happen? Now imagine being a journalist and being sent on a random story that you basically have no idea and being tasked with telling a story so monumental it took 30 years to settle. Well as I’ve been told by my supervisor, Examiner Editor in Chief Martin Wilbur, sometimes journalist</w:t>
      </w:r>
      <w:r w:rsidR="009A587E" w:rsidRPr="008A3B27">
        <w:rPr>
          <w:rFonts w:ascii="Times New Roman" w:hAnsi="Times New Roman" w:cs="Times New Roman"/>
          <w:sz w:val="24"/>
          <w:szCs w:val="24"/>
        </w:rPr>
        <w:t>s</w:t>
      </w:r>
      <w:r w:rsidRPr="008A3B27">
        <w:rPr>
          <w:rFonts w:ascii="Times New Roman" w:hAnsi="Times New Roman" w:cs="Times New Roman"/>
          <w:sz w:val="24"/>
          <w:szCs w:val="24"/>
        </w:rPr>
        <w:t xml:space="preserve"> have to take on stories they don’t have that much background information on and capture the greatness of a story by asking questions. Well that’s what I did on April 7</w:t>
      </w:r>
      <w:r w:rsidRPr="008A3B2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A3B27">
        <w:rPr>
          <w:rFonts w:ascii="Times New Roman" w:hAnsi="Times New Roman" w:cs="Times New Roman"/>
          <w:sz w:val="24"/>
          <w:szCs w:val="24"/>
        </w:rPr>
        <w:t xml:space="preserve"> 2016. I attended the 1</w:t>
      </w:r>
      <w:r w:rsidRPr="008A3B2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A3B27">
        <w:rPr>
          <w:rFonts w:ascii="Times New Roman" w:hAnsi="Times New Roman" w:cs="Times New Roman"/>
          <w:sz w:val="24"/>
          <w:szCs w:val="24"/>
        </w:rPr>
        <w:t xml:space="preserve"> Mount Pleasant Planning Board Meeting </w:t>
      </w:r>
      <w:r w:rsidR="009A587E" w:rsidRPr="008A3B27">
        <w:rPr>
          <w:rFonts w:ascii="Times New Roman" w:hAnsi="Times New Roman" w:cs="Times New Roman"/>
          <w:sz w:val="24"/>
          <w:szCs w:val="24"/>
        </w:rPr>
        <w:t xml:space="preserve">of the month. The topic assigned was to write an article about a 30-year dispute with the neighbors of Leroy Street and Chesnutt Terrace in Pleasantville and Judge Francis Nicolai about an application to construct a 288 square foot one family wetland residence in a wetland buffer.  Originally knowing very little about the situation I asked Martin Wilbur for more background information. After receiving two articles from two other journalists, I read about the case and the different disputes of the hearing. The application actually was amended multiple times as the residence project was reduced to 288 square feet and a fill of hydric soil was added to the wetland buffer. Attending the event, I felt a special type of importance being the only media journalist there. I wanted to write a good article about this dispute. I did not expect what happened next to happen. The Mount Pleasant Planning Board motioned to deny the application by Nicolai stating that it would set a terrible precedent in the town of Mt Pleasant building a home in an important natural resource area that protects the wetlands form intrusion. After the unanimous motion was handed down I just felt all of the </w:t>
      </w:r>
      <w:r w:rsidR="009A587E" w:rsidRPr="008A3B27">
        <w:rPr>
          <w:rFonts w:ascii="Times New Roman" w:hAnsi="Times New Roman" w:cs="Times New Roman"/>
          <w:sz w:val="24"/>
          <w:szCs w:val="24"/>
        </w:rPr>
        <w:lastRenderedPageBreak/>
        <w:t>emotions of the neighbors in the court room. Most of these neighbors that I have never met before I felt that tonight was important from before I was even born people were fighting for this application to be denied and the night I happen to show up to write on this story the application gets denied and the Pleasantville</w:t>
      </w:r>
      <w:r w:rsidR="008A3B27" w:rsidRPr="008A3B27">
        <w:rPr>
          <w:rFonts w:ascii="Times New Roman" w:hAnsi="Times New Roman" w:cs="Times New Roman"/>
          <w:sz w:val="24"/>
          <w:szCs w:val="24"/>
        </w:rPr>
        <w:t xml:space="preserve"> Examiner gets the exclusive and I get to be the reporter to share the story of a bunch of people coming together to make a difference in the neighborhood they care about. I loved it. Its events like this, stories like this that make me wake up every day and say I want to be a journalist in this world. The power you feel being able to capture such a wonderful moment and tell the world. My favorite quote I received from the event was from the Community Leader Carmel </w:t>
      </w:r>
      <w:proofErr w:type="spellStart"/>
      <w:r w:rsidR="008A3B27" w:rsidRPr="008A3B27">
        <w:rPr>
          <w:rFonts w:ascii="Times New Roman" w:hAnsi="Times New Roman" w:cs="Times New Roman"/>
          <w:sz w:val="24"/>
          <w:szCs w:val="24"/>
        </w:rPr>
        <w:t>Promisel</w:t>
      </w:r>
      <w:proofErr w:type="spellEnd"/>
      <w:r w:rsidR="008A3B27" w:rsidRPr="008A3B27">
        <w:rPr>
          <w:rFonts w:ascii="Times New Roman" w:hAnsi="Times New Roman" w:cs="Times New Roman"/>
          <w:sz w:val="24"/>
          <w:szCs w:val="24"/>
        </w:rPr>
        <w:t xml:space="preserve"> who said ““This has been a 30-year journey and reason why it’s so successful is because of all the neighbors that have gotten together. It’s a very unique neighborhood where people know each other. It’s a real sense of community and I think it exemplifies what Pleasantville is all about.”  Being a journalist your job is to capture the most important things and give it life. Your job is to inform the public. At that moment when I sat down and wrote this story, I imagined all the smiles it would receive from the people reading in the newspaper about the decision that was finally made and the happiness in the community. I wrote the story in about 2 hours and after I was done I knew that this story was going to have an impact on the neighbors of Pleasantville. Who would have known. All I can say is that as I attended this event and walked in through the doors of that court house I knew that something special was going to happen and something did. I was happy to be there. </w:t>
      </w:r>
    </w:p>
    <w:bookmarkEnd w:id="0"/>
    <w:p w:rsidR="008A3B27" w:rsidRPr="00522989" w:rsidRDefault="008A3B27" w:rsidP="00522989"/>
    <w:p w:rsidR="00522989" w:rsidRDefault="00522989"/>
    <w:p w:rsidR="00522989" w:rsidRDefault="00522989">
      <w:r>
        <w:tab/>
      </w:r>
    </w:p>
    <w:sectPr w:rsidR="00522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89"/>
    <w:rsid w:val="000267DC"/>
    <w:rsid w:val="0032786B"/>
    <w:rsid w:val="00391A40"/>
    <w:rsid w:val="004A0EA9"/>
    <w:rsid w:val="00522989"/>
    <w:rsid w:val="008A3B27"/>
    <w:rsid w:val="009A587E"/>
    <w:rsid w:val="00D04095"/>
    <w:rsid w:val="00D96C72"/>
    <w:rsid w:val="00E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44F95"/>
  <w15:chartTrackingRefBased/>
  <w15:docId w15:val="{7D377668-CED9-4B67-9C2C-4AA5BF84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Best</dc:creator>
  <cp:keywords/>
  <dc:description/>
  <cp:lastModifiedBy>James Best</cp:lastModifiedBy>
  <cp:revision>4</cp:revision>
  <dcterms:created xsi:type="dcterms:W3CDTF">2016-04-25T05:32:00Z</dcterms:created>
  <dcterms:modified xsi:type="dcterms:W3CDTF">2016-05-02T03:07:00Z</dcterms:modified>
</cp:coreProperties>
</file>