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F1E" w14:textId="77891048" w:rsidR="006C72F7" w:rsidRDefault="005D012E" w:rsidP="006C72F7">
      <w:pPr>
        <w:rPr>
          <w:b/>
        </w:rPr>
      </w:pPr>
      <w:r>
        <w:rPr>
          <w:b/>
        </w:rPr>
        <w:t xml:space="preserve">Destiny:  I just wrote all of this so I could understand it better. I am not going to include all of this in the power-point, just wanted to let you know </w:t>
      </w:r>
      <w:r w:rsidRPr="005D012E">
        <w:rPr>
          <w:b/>
        </w:rPr>
        <w:sym w:font="Wingdings" w:char="F04A"/>
      </w:r>
      <w:r>
        <w:rPr>
          <w:b/>
        </w:rPr>
        <w:t xml:space="preserve"> </w:t>
      </w:r>
    </w:p>
    <w:p w14:paraId="7974F4BC" w14:textId="77777777" w:rsidR="005D012E" w:rsidRDefault="005D012E" w:rsidP="006C72F7">
      <w:pPr>
        <w:rPr>
          <w:b/>
        </w:rPr>
      </w:pPr>
    </w:p>
    <w:p w14:paraId="55BFD9D1" w14:textId="77777777" w:rsidR="005D012E" w:rsidRDefault="005D012E" w:rsidP="006C72F7">
      <w:pPr>
        <w:rPr>
          <w:b/>
        </w:rPr>
      </w:pPr>
    </w:p>
    <w:p w14:paraId="3C140556" w14:textId="77777777" w:rsidR="005D012E" w:rsidRPr="008707C8" w:rsidRDefault="005D012E" w:rsidP="006C72F7">
      <w:pPr>
        <w:rPr>
          <w:b/>
        </w:rPr>
      </w:pPr>
    </w:p>
    <w:p w14:paraId="199B3823" w14:textId="77777777" w:rsidR="006C72F7" w:rsidRPr="008707C8" w:rsidRDefault="006C72F7" w:rsidP="006C72F7">
      <w:pPr>
        <w:pStyle w:val="ListParagraph"/>
        <w:numPr>
          <w:ilvl w:val="0"/>
          <w:numId w:val="2"/>
        </w:numPr>
        <w:rPr>
          <w:b/>
          <w:color w:val="FF0000"/>
        </w:rPr>
      </w:pPr>
      <w:r w:rsidRPr="008707C8">
        <w:rPr>
          <w:b/>
          <w:color w:val="FF0000"/>
        </w:rPr>
        <w:t xml:space="preserve">What is Information Architecture (IA)? How is it different from Wed Designer? What role does the IA play on a website design </w:t>
      </w:r>
      <w:proofErr w:type="gramStart"/>
      <w:r w:rsidRPr="008707C8">
        <w:rPr>
          <w:b/>
          <w:color w:val="FF0000"/>
        </w:rPr>
        <w:t>team.</w:t>
      </w:r>
      <w:proofErr w:type="gramEnd"/>
    </w:p>
    <w:p w14:paraId="1BD908AF" w14:textId="77777777" w:rsidR="006C72F7" w:rsidRDefault="006C72F7"/>
    <w:p w14:paraId="72C56251" w14:textId="77777777" w:rsidR="006C72F7" w:rsidRDefault="006C72F7"/>
    <w:p w14:paraId="702EEB00" w14:textId="77777777" w:rsidR="006C72F7" w:rsidRDefault="006C72F7"/>
    <w:p w14:paraId="52FA5F80" w14:textId="77777777" w:rsidR="006C72F7" w:rsidRDefault="006C72F7"/>
    <w:p w14:paraId="7658FF13" w14:textId="77777777" w:rsidR="00234282" w:rsidRDefault="00D4744A">
      <w:r>
        <w:t>What is and isn’t information architecture</w:t>
      </w:r>
    </w:p>
    <w:p w14:paraId="4F3E60D5" w14:textId="77777777" w:rsidR="00D4744A" w:rsidRDefault="00D4744A" w:rsidP="00D4744A">
      <w:pPr>
        <w:pStyle w:val="ListParagraph"/>
        <w:numPr>
          <w:ilvl w:val="0"/>
          <w:numId w:val="1"/>
        </w:numPr>
      </w:pPr>
      <w:r>
        <w:t>The value of explaining and illustrating IA concepts</w:t>
      </w:r>
    </w:p>
    <w:p w14:paraId="271598A2" w14:textId="77777777" w:rsidR="00D4744A" w:rsidRDefault="00D4744A" w:rsidP="00D4744A">
      <w:pPr>
        <w:ind w:left="360"/>
      </w:pPr>
    </w:p>
    <w:p w14:paraId="028D3CBF" w14:textId="77777777" w:rsidR="00D4744A" w:rsidRDefault="00D4744A" w:rsidP="00D4744A">
      <w:pPr>
        <w:ind w:left="360"/>
      </w:pPr>
    </w:p>
    <w:p w14:paraId="7F602035" w14:textId="6EF77E78" w:rsidR="00D4744A" w:rsidRDefault="00142F94" w:rsidP="00D4744A">
      <w:pPr>
        <w:ind w:left="360"/>
      </w:pPr>
      <w:r>
        <w:t>Some websites provide logical stru</w:t>
      </w:r>
      <w:r w:rsidR="003F0063">
        <w:t>ctures that help us find answer</w:t>
      </w:r>
      <w:r>
        <w:t xml:space="preserve">s and complete tasks. Others lack any intelligible organization and frustrate our attempts to navigate through them. </w:t>
      </w:r>
    </w:p>
    <w:p w14:paraId="25C093A2" w14:textId="77777777" w:rsidR="00142F94" w:rsidRDefault="00142F94" w:rsidP="00D4744A">
      <w:pPr>
        <w:ind w:left="360"/>
      </w:pPr>
    </w:p>
    <w:p w14:paraId="67EC7A80" w14:textId="77777777" w:rsidR="00142F94" w:rsidRDefault="00142F94" w:rsidP="00142F94">
      <w:pPr>
        <w:pStyle w:val="ListParagraph"/>
        <w:numPr>
          <w:ilvl w:val="0"/>
          <w:numId w:val="1"/>
        </w:numPr>
      </w:pPr>
      <w:r>
        <w:t>Can’t find product</w:t>
      </w:r>
    </w:p>
    <w:p w14:paraId="762479BB" w14:textId="77777777" w:rsidR="00142F94" w:rsidRDefault="00142F94" w:rsidP="00142F94">
      <w:pPr>
        <w:pStyle w:val="ListParagraph"/>
        <w:numPr>
          <w:ilvl w:val="0"/>
          <w:numId w:val="1"/>
        </w:numPr>
      </w:pPr>
      <w:r>
        <w:t>Can’t locate the report founded last week</w:t>
      </w:r>
    </w:p>
    <w:p w14:paraId="705EF716" w14:textId="77777777" w:rsidR="00142F94" w:rsidRDefault="00142F94" w:rsidP="00142F94">
      <w:pPr>
        <w:pStyle w:val="ListParagraph"/>
        <w:numPr>
          <w:ilvl w:val="0"/>
          <w:numId w:val="1"/>
        </w:numPr>
      </w:pPr>
      <w:r>
        <w:t xml:space="preserve">Lost inside online shopping cart (example of </w:t>
      </w:r>
      <w:proofErr w:type="spellStart"/>
      <w:r>
        <w:t>shutterfly</w:t>
      </w:r>
      <w:proofErr w:type="spellEnd"/>
      <w:r>
        <w:t>)</w:t>
      </w:r>
    </w:p>
    <w:p w14:paraId="063A0673" w14:textId="77777777" w:rsidR="00142F94" w:rsidRDefault="00142F94" w:rsidP="00142F94">
      <w:pPr>
        <w:ind w:left="360"/>
      </w:pPr>
    </w:p>
    <w:p w14:paraId="7B161C33" w14:textId="77777777" w:rsidR="00142F94" w:rsidRDefault="00142F94" w:rsidP="00142F94">
      <w:pPr>
        <w:ind w:left="360"/>
      </w:pPr>
    </w:p>
    <w:p w14:paraId="1A44DA19" w14:textId="77777777" w:rsidR="00142F94" w:rsidRDefault="00142F94" w:rsidP="00142F94">
      <w:pPr>
        <w:pStyle w:val="ListParagraph"/>
        <w:numPr>
          <w:ilvl w:val="0"/>
          <w:numId w:val="1"/>
        </w:numPr>
      </w:pPr>
      <w:r>
        <w:t>The Structural design of shared information environments</w:t>
      </w:r>
    </w:p>
    <w:p w14:paraId="5E6FB770" w14:textId="77777777" w:rsidR="00142F94" w:rsidRDefault="00142F94" w:rsidP="00142F94">
      <w:pPr>
        <w:pStyle w:val="ListParagraph"/>
        <w:numPr>
          <w:ilvl w:val="0"/>
          <w:numId w:val="1"/>
        </w:numPr>
      </w:pPr>
      <w:r>
        <w:t>Combination of organization, labeling, search, and navigation systems within websites and intranets</w:t>
      </w:r>
    </w:p>
    <w:p w14:paraId="7EDD3307" w14:textId="3BE03770" w:rsidR="00142F94" w:rsidRDefault="00142F94" w:rsidP="00142F94">
      <w:pPr>
        <w:pStyle w:val="ListParagraph"/>
        <w:numPr>
          <w:ilvl w:val="0"/>
          <w:numId w:val="1"/>
        </w:numPr>
      </w:pPr>
      <w:r>
        <w:t xml:space="preserve">The art and </w:t>
      </w:r>
      <w:proofErr w:type="spellStart"/>
      <w:r>
        <w:t>sciene</w:t>
      </w:r>
      <w:proofErr w:type="spellEnd"/>
      <w:r>
        <w:t xml:space="preserve"> of </w:t>
      </w:r>
      <w:r w:rsidR="007272F5">
        <w:t>shaping information products and experiences to support usability and flexibility</w:t>
      </w:r>
    </w:p>
    <w:p w14:paraId="5C7CD40F" w14:textId="759A99F7" w:rsidR="007272F5" w:rsidRDefault="007272F5" w:rsidP="00142F94">
      <w:pPr>
        <w:pStyle w:val="ListParagraph"/>
        <w:numPr>
          <w:ilvl w:val="0"/>
          <w:numId w:val="1"/>
        </w:numPr>
      </w:pPr>
      <w:r>
        <w:t xml:space="preserve">An emergence discipline and community of practice focused on bringing principles of design and architecture to the digital landscape </w:t>
      </w:r>
    </w:p>
    <w:p w14:paraId="3376F4D0" w14:textId="77777777" w:rsidR="007272F5" w:rsidRDefault="007272F5" w:rsidP="007272F5">
      <w:pPr>
        <w:ind w:left="360"/>
      </w:pPr>
    </w:p>
    <w:p w14:paraId="5D61A37C" w14:textId="264C4BDA" w:rsidR="007272F5" w:rsidRDefault="007272F5" w:rsidP="007272F5">
      <w:pPr>
        <w:ind w:left="360"/>
      </w:pPr>
      <w:r>
        <w:t xml:space="preserve">Pretty much what makes up a good website. </w:t>
      </w:r>
    </w:p>
    <w:p w14:paraId="05C9B5B3" w14:textId="77777777" w:rsidR="007272F5" w:rsidRDefault="007272F5" w:rsidP="007272F5">
      <w:pPr>
        <w:ind w:left="360"/>
      </w:pPr>
    </w:p>
    <w:p w14:paraId="18560C02" w14:textId="37E92A50" w:rsidR="007272F5" w:rsidRDefault="007272F5" w:rsidP="007272F5">
      <w:pPr>
        <w:ind w:left="360"/>
      </w:pPr>
      <w:r>
        <w:t>Let’s Break it up:</w:t>
      </w:r>
    </w:p>
    <w:p w14:paraId="5806AA08" w14:textId="77777777" w:rsidR="007272F5" w:rsidRDefault="007272F5" w:rsidP="007272F5">
      <w:pPr>
        <w:ind w:left="360"/>
      </w:pPr>
    </w:p>
    <w:p w14:paraId="12B5EBD2" w14:textId="5E70616A" w:rsidR="007272F5" w:rsidRDefault="007272F5" w:rsidP="007272F5">
      <w:pPr>
        <w:ind w:left="360"/>
      </w:pPr>
      <w:r>
        <w:t>Information:</w:t>
      </w:r>
    </w:p>
    <w:p w14:paraId="682494E1" w14:textId="53FB9AC3" w:rsidR="007272F5" w:rsidRDefault="007272F5" w:rsidP="007272F5">
      <w:pPr>
        <w:ind w:left="360"/>
      </w:pPr>
      <w:r>
        <w:t>Distinguish information architecture from data and knowledge management. Knowledge managers develop tools, processes, and incentives to encourage people to share that stuff. Information exists in the middle. Websites, documents software applications and images = information</w:t>
      </w:r>
    </w:p>
    <w:p w14:paraId="0383024B" w14:textId="77777777" w:rsidR="007272F5" w:rsidRDefault="007272F5" w:rsidP="007272F5">
      <w:pPr>
        <w:ind w:left="360"/>
      </w:pPr>
    </w:p>
    <w:p w14:paraId="766D086C" w14:textId="3B745E06" w:rsidR="007272F5" w:rsidRDefault="007272F5" w:rsidP="007272F5">
      <w:pPr>
        <w:ind w:left="360"/>
      </w:pPr>
      <w:r>
        <w:t>Metadata: Terms used to describe and represent content objects such as documents people, processes, and organizations</w:t>
      </w:r>
    </w:p>
    <w:p w14:paraId="4FE9126A" w14:textId="77777777" w:rsidR="007272F5" w:rsidRDefault="007272F5" w:rsidP="007272F5">
      <w:pPr>
        <w:ind w:left="360"/>
      </w:pPr>
    </w:p>
    <w:p w14:paraId="7A47ED22" w14:textId="0FF6237E" w:rsidR="007272F5" w:rsidRDefault="007272F5" w:rsidP="007272F5">
      <w:pPr>
        <w:ind w:left="360"/>
      </w:pPr>
      <w:r>
        <w:t>Structuring organization labeling:</w:t>
      </w:r>
    </w:p>
    <w:p w14:paraId="34613334" w14:textId="73575C18" w:rsidR="007272F5" w:rsidRDefault="007272F5" w:rsidP="007272F5">
      <w:pPr>
        <w:ind w:left="360"/>
      </w:pPr>
      <w:r>
        <w:t>Determine levels of granularity for the infor</w:t>
      </w:r>
      <w:r w:rsidR="005D012E">
        <w:t xml:space="preserve">mation atoms in your site, and </w:t>
      </w:r>
      <w:r>
        <w:t>deciding how to relate them to one</w:t>
      </w:r>
      <w:r w:rsidR="005D012E">
        <w:t>- another</w:t>
      </w:r>
    </w:p>
    <w:p w14:paraId="70BC44D4" w14:textId="77777777" w:rsidR="007272F5" w:rsidRDefault="007272F5" w:rsidP="007272F5">
      <w:pPr>
        <w:ind w:left="360"/>
      </w:pPr>
    </w:p>
    <w:p w14:paraId="5C7CB806" w14:textId="37AC94A6" w:rsidR="007272F5" w:rsidRDefault="007272F5" w:rsidP="007272F5">
      <w:pPr>
        <w:ind w:left="360"/>
      </w:pPr>
      <w:r>
        <w:t>Organizing involves grouping those components into meaningful categories. Labeling means figuring out what to call those categories and the series of navigation links that lead to them</w:t>
      </w:r>
    </w:p>
    <w:p w14:paraId="6A9BBC30" w14:textId="77777777" w:rsidR="001A4EDE" w:rsidRDefault="001A4EDE" w:rsidP="007272F5">
      <w:pPr>
        <w:ind w:left="360"/>
      </w:pPr>
    </w:p>
    <w:p w14:paraId="41D75359" w14:textId="77777777" w:rsidR="001A4EDE" w:rsidRDefault="001A4EDE" w:rsidP="001A4EDE">
      <w:pPr>
        <w:pStyle w:val="NormalWeb"/>
        <w:shd w:val="clear" w:color="auto" w:fill="FFFFFF"/>
        <w:rPr>
          <w:rFonts w:ascii="TimesNewRomanPSMT" w:hAnsi="TimesNewRomanPSMT" w:cs="TimesNewRomanPSMT"/>
        </w:rPr>
      </w:pPr>
      <w:r>
        <w:rPr>
          <w:rFonts w:ascii="TimesNewRomanPSMT" w:hAnsi="TimesNewRomanPSMT" w:cs="TimesNewRomanPSMT"/>
        </w:rPr>
        <w:t xml:space="preserve">. Web sites, on the other hand, present an array of new challenges. Virtual spaces are more flexible than physical spaces and can there- fore be more complex. </w:t>
      </w:r>
    </w:p>
    <w:p w14:paraId="2329C376" w14:textId="77777777" w:rsidR="001A4EDE" w:rsidRDefault="001A4EDE" w:rsidP="001A4EDE">
      <w:pPr>
        <w:pStyle w:val="NormalWeb"/>
        <w:shd w:val="clear" w:color="auto" w:fill="FFFFFF"/>
        <w:rPr>
          <w:rFonts w:ascii="TimesNewRomanPSMT" w:hAnsi="TimesNewRomanPSMT" w:cs="TimesNewRomanPSMT"/>
        </w:rPr>
      </w:pPr>
      <w:r>
        <w:rPr>
          <w:rFonts w:ascii="TimesNewRomanPSMT" w:hAnsi="TimesNewRomanPSMT" w:cs="TimesNewRomanPSMT"/>
        </w:rPr>
        <w:t>So what this means is:</w:t>
      </w:r>
    </w:p>
    <w:p w14:paraId="108DCA13" w14:textId="5C02EA5D" w:rsidR="001A4EDE" w:rsidRPr="001A4EDE" w:rsidRDefault="001A4EDE" w:rsidP="001A4EDE">
      <w:pPr>
        <w:pStyle w:val="NormalWeb"/>
        <w:shd w:val="clear" w:color="auto" w:fill="FFFFFF"/>
        <w:rPr>
          <w:rFonts w:ascii="TimesNewRomanPSMT" w:hAnsi="TimesNewRomanPSMT" w:cs="TimesNewRomanPSMT"/>
        </w:rPr>
      </w:pPr>
      <w:r>
        <w:rPr>
          <w:rFonts w:ascii="TimesNewRomanPSMT" w:hAnsi="TimesNewRomanPSMT" w:cs="TimesNewRomanPSMT"/>
        </w:rPr>
        <w:t xml:space="preserve">Information Architects organize huge amounts of information on big web sites and intranets so that people can actually find what they’re looking for. They are Internet librarians.” </w:t>
      </w:r>
    </w:p>
    <w:p w14:paraId="65F5BC36" w14:textId="77777777" w:rsidR="001A4EDE" w:rsidRDefault="001A4EDE" w:rsidP="001A4EDE">
      <w:pPr>
        <w:pStyle w:val="NormalWeb"/>
        <w:shd w:val="clear" w:color="auto" w:fill="FFFFFF"/>
      </w:pPr>
      <w:r>
        <w:rPr>
          <w:rFonts w:ascii="TimesNewRomanPSMT" w:hAnsi="TimesNewRomanPSMT" w:cs="TimesNewRomanPSMT"/>
        </w:rPr>
        <w:t>The navigation bars feature labels and links that lead to other sections and pages within the web site. These labels are dependent upon the underlying structure and categorization of the site. The creation of categor</w:t>
      </w:r>
      <w:bookmarkStart w:id="0" w:name="_GoBack"/>
      <w:bookmarkEnd w:id="0"/>
      <w:r>
        <w:rPr>
          <w:rFonts w:ascii="TimesNewRomanPSMT" w:hAnsi="TimesNewRomanPSMT" w:cs="TimesNewRomanPSMT"/>
        </w:rPr>
        <w:t xml:space="preserve">ies and choice of labels fall clearly inside the domain of information architecture. </w:t>
      </w:r>
    </w:p>
    <w:p w14:paraId="540D9CB7" w14:textId="77777777" w:rsidR="001A4EDE" w:rsidRDefault="001A4EDE" w:rsidP="001A4EDE">
      <w:pPr>
        <w:pStyle w:val="NormalWeb"/>
        <w:shd w:val="clear" w:color="auto" w:fill="FFFFFF"/>
      </w:pPr>
      <w:r>
        <w:rPr>
          <w:rFonts w:ascii="TimesNewRomanPSMT" w:hAnsi="TimesNewRomanPSMT" w:cs="TimesNewRomanPSMT"/>
        </w:rPr>
        <w:t xml:space="preserve">Graphic design is </w:t>
      </w:r>
      <w:r>
        <w:rPr>
          <w:rFonts w:ascii="TimesNewRomanPSMT" w:hAnsi="TimesNewRomanPSMT" w:cs="TimesNewRomanPSMT"/>
          <w:sz w:val="26"/>
          <w:szCs w:val="26"/>
        </w:rPr>
        <w:t xml:space="preserve">NOT </w:t>
      </w:r>
      <w:r>
        <w:rPr>
          <w:rFonts w:ascii="TimesNewRomanPSMT" w:hAnsi="TimesNewRomanPSMT" w:cs="TimesNewRomanPSMT"/>
        </w:rPr>
        <w:t xml:space="preserve">information architecture. Software development is NOT information architecture. Usability engineering is NOT information architecture. </w:t>
      </w:r>
    </w:p>
    <w:p w14:paraId="6CC65366" w14:textId="63449696" w:rsidR="001A4EDE" w:rsidRDefault="001A4EDE" w:rsidP="001A4EDE">
      <w:pPr>
        <w:pStyle w:val="NormalWeb"/>
        <w:shd w:val="clear" w:color="auto" w:fill="FFFFFF"/>
      </w:pPr>
      <w:r>
        <w:t>Grey area with graphic design:</w:t>
      </w:r>
    </w:p>
    <w:p w14:paraId="5951EAAF" w14:textId="6F678186" w:rsidR="001A4EDE" w:rsidRDefault="003C350C" w:rsidP="001A4EDE">
      <w:pPr>
        <w:pStyle w:val="NormalWeb"/>
        <w:shd w:val="clear" w:color="auto" w:fill="FFFFFF"/>
      </w:pPr>
      <w:hyperlink r:id="rId5" w:history="1">
        <w:r w:rsidR="0012192D" w:rsidRPr="00C449EC">
          <w:rPr>
            <w:rStyle w:val="Hyperlink"/>
          </w:rPr>
          <w:t>https://www.lynda.com/User-Experience-tutorials/Information-architecture/432558/472023-4.html</w:t>
        </w:r>
      </w:hyperlink>
    </w:p>
    <w:p w14:paraId="738F76AB" w14:textId="5009827F" w:rsidR="001A4EDE" w:rsidRDefault="00AD4E99" w:rsidP="0012192D">
      <w:r>
        <w:t>^^ START WITH: YOU WILL WORK TO CREATE A SITE-STRUCTURE THAT IS MEANINGFUL TO USERES. THIS CAN INCLUDE…</w:t>
      </w:r>
    </w:p>
    <w:p w14:paraId="0116500C" w14:textId="77777777" w:rsidR="00AD4E99" w:rsidRDefault="00AD4E99" w:rsidP="0012192D"/>
    <w:sectPr w:rsidR="00AD4E99" w:rsidSect="00165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imesNewRomanPSMT">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44413"/>
    <w:multiLevelType w:val="hybridMultilevel"/>
    <w:tmpl w:val="0954603E"/>
    <w:lvl w:ilvl="0" w:tplc="C3D420B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1C46FC"/>
    <w:multiLevelType w:val="hybridMultilevel"/>
    <w:tmpl w:val="CF8A66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4A"/>
    <w:rsid w:val="0012192D"/>
    <w:rsid w:val="00142F94"/>
    <w:rsid w:val="00165795"/>
    <w:rsid w:val="001A4EDE"/>
    <w:rsid w:val="001C34BB"/>
    <w:rsid w:val="003C350C"/>
    <w:rsid w:val="003F0063"/>
    <w:rsid w:val="005D012E"/>
    <w:rsid w:val="006C72F7"/>
    <w:rsid w:val="007272F5"/>
    <w:rsid w:val="00AD4E99"/>
    <w:rsid w:val="00C51301"/>
    <w:rsid w:val="00D4744A"/>
    <w:rsid w:val="00FE4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4999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44A"/>
    <w:pPr>
      <w:ind w:left="720"/>
      <w:contextualSpacing/>
    </w:pPr>
  </w:style>
  <w:style w:type="paragraph" w:styleId="NormalWeb">
    <w:name w:val="Normal (Web)"/>
    <w:basedOn w:val="Normal"/>
    <w:uiPriority w:val="99"/>
    <w:semiHidden/>
    <w:unhideWhenUsed/>
    <w:rsid w:val="001A4ED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1219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9971">
      <w:bodyDiv w:val="1"/>
      <w:marLeft w:val="0"/>
      <w:marRight w:val="0"/>
      <w:marTop w:val="0"/>
      <w:marBottom w:val="0"/>
      <w:divBdr>
        <w:top w:val="none" w:sz="0" w:space="0" w:color="auto"/>
        <w:left w:val="none" w:sz="0" w:space="0" w:color="auto"/>
        <w:bottom w:val="none" w:sz="0" w:space="0" w:color="auto"/>
        <w:right w:val="none" w:sz="0" w:space="0" w:color="auto"/>
      </w:divBdr>
      <w:divsChild>
        <w:div w:id="626010659">
          <w:marLeft w:val="0"/>
          <w:marRight w:val="0"/>
          <w:marTop w:val="0"/>
          <w:marBottom w:val="0"/>
          <w:divBdr>
            <w:top w:val="none" w:sz="0" w:space="0" w:color="auto"/>
            <w:left w:val="none" w:sz="0" w:space="0" w:color="auto"/>
            <w:bottom w:val="none" w:sz="0" w:space="0" w:color="auto"/>
            <w:right w:val="none" w:sz="0" w:space="0" w:color="auto"/>
          </w:divBdr>
          <w:divsChild>
            <w:div w:id="909072551">
              <w:marLeft w:val="0"/>
              <w:marRight w:val="0"/>
              <w:marTop w:val="0"/>
              <w:marBottom w:val="0"/>
              <w:divBdr>
                <w:top w:val="none" w:sz="0" w:space="0" w:color="auto"/>
                <w:left w:val="none" w:sz="0" w:space="0" w:color="auto"/>
                <w:bottom w:val="none" w:sz="0" w:space="0" w:color="auto"/>
                <w:right w:val="none" w:sz="0" w:space="0" w:color="auto"/>
              </w:divBdr>
              <w:divsChild>
                <w:div w:id="2031374646">
                  <w:marLeft w:val="0"/>
                  <w:marRight w:val="0"/>
                  <w:marTop w:val="0"/>
                  <w:marBottom w:val="0"/>
                  <w:divBdr>
                    <w:top w:val="none" w:sz="0" w:space="0" w:color="auto"/>
                    <w:left w:val="none" w:sz="0" w:space="0" w:color="auto"/>
                    <w:bottom w:val="none" w:sz="0" w:space="0" w:color="auto"/>
                    <w:right w:val="none" w:sz="0" w:space="0" w:color="auto"/>
                  </w:divBdr>
                  <w:divsChild>
                    <w:div w:id="10333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73398">
      <w:bodyDiv w:val="1"/>
      <w:marLeft w:val="0"/>
      <w:marRight w:val="0"/>
      <w:marTop w:val="0"/>
      <w:marBottom w:val="0"/>
      <w:divBdr>
        <w:top w:val="none" w:sz="0" w:space="0" w:color="auto"/>
        <w:left w:val="none" w:sz="0" w:space="0" w:color="auto"/>
        <w:bottom w:val="none" w:sz="0" w:space="0" w:color="auto"/>
        <w:right w:val="none" w:sz="0" w:space="0" w:color="auto"/>
      </w:divBdr>
      <w:divsChild>
        <w:div w:id="1064718159">
          <w:marLeft w:val="0"/>
          <w:marRight w:val="0"/>
          <w:marTop w:val="0"/>
          <w:marBottom w:val="0"/>
          <w:divBdr>
            <w:top w:val="none" w:sz="0" w:space="0" w:color="auto"/>
            <w:left w:val="none" w:sz="0" w:space="0" w:color="auto"/>
            <w:bottom w:val="none" w:sz="0" w:space="0" w:color="auto"/>
            <w:right w:val="none" w:sz="0" w:space="0" w:color="auto"/>
          </w:divBdr>
          <w:divsChild>
            <w:div w:id="1108619636">
              <w:marLeft w:val="0"/>
              <w:marRight w:val="0"/>
              <w:marTop w:val="0"/>
              <w:marBottom w:val="0"/>
              <w:divBdr>
                <w:top w:val="none" w:sz="0" w:space="0" w:color="auto"/>
                <w:left w:val="none" w:sz="0" w:space="0" w:color="auto"/>
                <w:bottom w:val="none" w:sz="0" w:space="0" w:color="auto"/>
                <w:right w:val="none" w:sz="0" w:space="0" w:color="auto"/>
              </w:divBdr>
              <w:divsChild>
                <w:div w:id="957754833">
                  <w:marLeft w:val="0"/>
                  <w:marRight w:val="0"/>
                  <w:marTop w:val="0"/>
                  <w:marBottom w:val="0"/>
                  <w:divBdr>
                    <w:top w:val="none" w:sz="0" w:space="0" w:color="auto"/>
                    <w:left w:val="none" w:sz="0" w:space="0" w:color="auto"/>
                    <w:bottom w:val="none" w:sz="0" w:space="0" w:color="auto"/>
                    <w:right w:val="none" w:sz="0" w:space="0" w:color="auto"/>
                  </w:divBdr>
                  <w:divsChild>
                    <w:div w:id="4847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6488">
      <w:bodyDiv w:val="1"/>
      <w:marLeft w:val="0"/>
      <w:marRight w:val="0"/>
      <w:marTop w:val="0"/>
      <w:marBottom w:val="0"/>
      <w:divBdr>
        <w:top w:val="none" w:sz="0" w:space="0" w:color="auto"/>
        <w:left w:val="none" w:sz="0" w:space="0" w:color="auto"/>
        <w:bottom w:val="none" w:sz="0" w:space="0" w:color="auto"/>
        <w:right w:val="none" w:sz="0" w:space="0" w:color="auto"/>
      </w:divBdr>
      <w:divsChild>
        <w:div w:id="397286603">
          <w:marLeft w:val="0"/>
          <w:marRight w:val="0"/>
          <w:marTop w:val="0"/>
          <w:marBottom w:val="0"/>
          <w:divBdr>
            <w:top w:val="none" w:sz="0" w:space="0" w:color="auto"/>
            <w:left w:val="none" w:sz="0" w:space="0" w:color="auto"/>
            <w:bottom w:val="none" w:sz="0" w:space="0" w:color="auto"/>
            <w:right w:val="none" w:sz="0" w:space="0" w:color="auto"/>
          </w:divBdr>
          <w:divsChild>
            <w:div w:id="91359643">
              <w:marLeft w:val="0"/>
              <w:marRight w:val="0"/>
              <w:marTop w:val="0"/>
              <w:marBottom w:val="0"/>
              <w:divBdr>
                <w:top w:val="none" w:sz="0" w:space="0" w:color="auto"/>
                <w:left w:val="none" w:sz="0" w:space="0" w:color="auto"/>
                <w:bottom w:val="none" w:sz="0" w:space="0" w:color="auto"/>
                <w:right w:val="none" w:sz="0" w:space="0" w:color="auto"/>
              </w:divBdr>
              <w:divsChild>
                <w:div w:id="143854880">
                  <w:marLeft w:val="0"/>
                  <w:marRight w:val="0"/>
                  <w:marTop w:val="0"/>
                  <w:marBottom w:val="0"/>
                  <w:divBdr>
                    <w:top w:val="none" w:sz="0" w:space="0" w:color="auto"/>
                    <w:left w:val="none" w:sz="0" w:space="0" w:color="auto"/>
                    <w:bottom w:val="none" w:sz="0" w:space="0" w:color="auto"/>
                    <w:right w:val="none" w:sz="0" w:space="0" w:color="auto"/>
                  </w:divBdr>
                  <w:divsChild>
                    <w:div w:id="9651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59751">
      <w:bodyDiv w:val="1"/>
      <w:marLeft w:val="0"/>
      <w:marRight w:val="0"/>
      <w:marTop w:val="0"/>
      <w:marBottom w:val="0"/>
      <w:divBdr>
        <w:top w:val="none" w:sz="0" w:space="0" w:color="auto"/>
        <w:left w:val="none" w:sz="0" w:space="0" w:color="auto"/>
        <w:bottom w:val="none" w:sz="0" w:space="0" w:color="auto"/>
        <w:right w:val="none" w:sz="0" w:space="0" w:color="auto"/>
      </w:divBdr>
      <w:divsChild>
        <w:div w:id="594899435">
          <w:marLeft w:val="0"/>
          <w:marRight w:val="0"/>
          <w:marTop w:val="0"/>
          <w:marBottom w:val="0"/>
          <w:divBdr>
            <w:top w:val="none" w:sz="0" w:space="0" w:color="auto"/>
            <w:left w:val="none" w:sz="0" w:space="0" w:color="auto"/>
            <w:bottom w:val="none" w:sz="0" w:space="0" w:color="auto"/>
            <w:right w:val="none" w:sz="0" w:space="0" w:color="auto"/>
          </w:divBdr>
          <w:divsChild>
            <w:div w:id="1987541138">
              <w:marLeft w:val="0"/>
              <w:marRight w:val="0"/>
              <w:marTop w:val="0"/>
              <w:marBottom w:val="0"/>
              <w:divBdr>
                <w:top w:val="none" w:sz="0" w:space="0" w:color="auto"/>
                <w:left w:val="none" w:sz="0" w:space="0" w:color="auto"/>
                <w:bottom w:val="none" w:sz="0" w:space="0" w:color="auto"/>
                <w:right w:val="none" w:sz="0" w:space="0" w:color="auto"/>
              </w:divBdr>
              <w:divsChild>
                <w:div w:id="17632056">
                  <w:marLeft w:val="0"/>
                  <w:marRight w:val="0"/>
                  <w:marTop w:val="0"/>
                  <w:marBottom w:val="0"/>
                  <w:divBdr>
                    <w:top w:val="none" w:sz="0" w:space="0" w:color="auto"/>
                    <w:left w:val="none" w:sz="0" w:space="0" w:color="auto"/>
                    <w:bottom w:val="none" w:sz="0" w:space="0" w:color="auto"/>
                    <w:right w:val="none" w:sz="0" w:space="0" w:color="auto"/>
                  </w:divBdr>
                  <w:divsChild>
                    <w:div w:id="6446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4388">
      <w:bodyDiv w:val="1"/>
      <w:marLeft w:val="0"/>
      <w:marRight w:val="0"/>
      <w:marTop w:val="0"/>
      <w:marBottom w:val="0"/>
      <w:divBdr>
        <w:top w:val="none" w:sz="0" w:space="0" w:color="auto"/>
        <w:left w:val="none" w:sz="0" w:space="0" w:color="auto"/>
        <w:bottom w:val="none" w:sz="0" w:space="0" w:color="auto"/>
        <w:right w:val="none" w:sz="0" w:space="0" w:color="auto"/>
      </w:divBdr>
      <w:divsChild>
        <w:div w:id="1437556949">
          <w:marLeft w:val="0"/>
          <w:marRight w:val="0"/>
          <w:marTop w:val="0"/>
          <w:marBottom w:val="0"/>
          <w:divBdr>
            <w:top w:val="none" w:sz="0" w:space="0" w:color="auto"/>
            <w:left w:val="none" w:sz="0" w:space="0" w:color="auto"/>
            <w:bottom w:val="none" w:sz="0" w:space="0" w:color="auto"/>
            <w:right w:val="none" w:sz="0" w:space="0" w:color="auto"/>
          </w:divBdr>
          <w:divsChild>
            <w:div w:id="632519300">
              <w:marLeft w:val="0"/>
              <w:marRight w:val="0"/>
              <w:marTop w:val="0"/>
              <w:marBottom w:val="0"/>
              <w:divBdr>
                <w:top w:val="none" w:sz="0" w:space="0" w:color="auto"/>
                <w:left w:val="none" w:sz="0" w:space="0" w:color="auto"/>
                <w:bottom w:val="none" w:sz="0" w:space="0" w:color="auto"/>
                <w:right w:val="none" w:sz="0" w:space="0" w:color="auto"/>
              </w:divBdr>
              <w:divsChild>
                <w:div w:id="1426875623">
                  <w:marLeft w:val="0"/>
                  <w:marRight w:val="0"/>
                  <w:marTop w:val="0"/>
                  <w:marBottom w:val="0"/>
                  <w:divBdr>
                    <w:top w:val="none" w:sz="0" w:space="0" w:color="auto"/>
                    <w:left w:val="none" w:sz="0" w:space="0" w:color="auto"/>
                    <w:bottom w:val="none" w:sz="0" w:space="0" w:color="auto"/>
                    <w:right w:val="none" w:sz="0" w:space="0" w:color="auto"/>
                  </w:divBdr>
                  <w:divsChild>
                    <w:div w:id="12597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lynda.com/User-Experience-tutorials/Information-architecture/432558/472023-4.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458</Words>
  <Characters>2614</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Roye</dc:creator>
  <cp:keywords/>
  <dc:description/>
  <cp:lastModifiedBy>Elena Roye</cp:lastModifiedBy>
  <cp:revision>7</cp:revision>
  <dcterms:created xsi:type="dcterms:W3CDTF">2017-01-31T03:45:00Z</dcterms:created>
  <dcterms:modified xsi:type="dcterms:W3CDTF">2017-01-31T04:50:00Z</dcterms:modified>
</cp:coreProperties>
</file>