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F5" w:rsidRPr="00116FD8" w:rsidRDefault="005B4081">
      <w:pPr>
        <w:rPr>
          <w:rFonts w:ascii="Arial Narrow" w:hAnsi="Arial Narrow" w:cs="Times New Roman"/>
          <w:b/>
          <w:sz w:val="32"/>
          <w:u w:val="single"/>
        </w:rPr>
      </w:pPr>
      <w:r w:rsidRPr="00116FD8">
        <w:rPr>
          <w:rFonts w:ascii="Arial Narrow" w:hAnsi="Arial Narrow" w:cs="Times New Roman"/>
          <w:b/>
          <w:sz w:val="32"/>
          <w:u w:val="single"/>
        </w:rPr>
        <w:t>For Immediate Release</w:t>
      </w:r>
    </w:p>
    <w:p w:rsidR="005B4081" w:rsidRPr="00AE1453" w:rsidRDefault="00192F00" w:rsidP="00AE1453">
      <w:pPr>
        <w:tabs>
          <w:tab w:val="left" w:pos="7887"/>
        </w:tabs>
        <w:rPr>
          <w:rFonts w:ascii="Arial Narrow" w:hAnsi="Arial Narrow" w:cs="Times New Roman"/>
          <w:sz w:val="24"/>
          <w:szCs w:val="24"/>
        </w:rPr>
      </w:pPr>
      <w:r w:rsidRPr="00116FD8">
        <w:rPr>
          <w:rFonts w:ascii="Arial Narrow" w:hAnsi="Arial Narrow" w:cs="Times New Roman"/>
          <w:sz w:val="24"/>
        </w:rPr>
        <w:t xml:space="preserve">Press Contact: Francy Rios / (347) </w:t>
      </w:r>
      <w:r w:rsidR="005B4081" w:rsidRPr="00116FD8">
        <w:rPr>
          <w:rFonts w:ascii="Arial Narrow" w:hAnsi="Arial Narrow" w:cs="Times New Roman"/>
          <w:sz w:val="24"/>
        </w:rPr>
        <w:t>774-5524</w:t>
      </w:r>
      <w:r w:rsidR="00AE1453" w:rsidRPr="00AE1453">
        <w:rPr>
          <w:rFonts w:ascii="Arial Narrow" w:hAnsi="Arial Narrow" w:cs="Times New Roman"/>
          <w:sz w:val="24"/>
          <w:szCs w:val="24"/>
        </w:rPr>
        <w:tab/>
      </w:r>
    </w:p>
    <w:p w:rsidR="005B4081" w:rsidRDefault="005B4081">
      <w:pPr>
        <w:rPr>
          <w:rFonts w:ascii="Arial Narrow" w:eastAsia="Times New Roman" w:hAnsi="Arial Narrow" w:cs="Times New Roman"/>
          <w:sz w:val="24"/>
          <w:szCs w:val="24"/>
        </w:rPr>
      </w:pPr>
      <w:r w:rsidRPr="00AE1453">
        <w:rPr>
          <w:rFonts w:ascii="Arial Narrow" w:hAnsi="Arial Narrow" w:cs="Times New Roman"/>
          <w:sz w:val="24"/>
          <w:szCs w:val="24"/>
        </w:rPr>
        <w:tab/>
      </w:r>
      <w:r w:rsidRPr="00AE1453">
        <w:rPr>
          <w:rFonts w:ascii="Arial Narrow" w:hAnsi="Arial Narrow" w:cs="Times New Roman"/>
          <w:sz w:val="24"/>
          <w:szCs w:val="24"/>
        </w:rPr>
        <w:tab/>
      </w:r>
      <w:r w:rsidRPr="00AE1453">
        <w:rPr>
          <w:rFonts w:ascii="Arial Narrow" w:hAnsi="Arial Narrow" w:cs="Times New Roman"/>
          <w:sz w:val="24"/>
          <w:szCs w:val="24"/>
        </w:rPr>
        <w:tab/>
      </w:r>
      <w:r w:rsidRPr="00AE1453">
        <w:rPr>
          <w:rFonts w:ascii="Arial Narrow" w:hAnsi="Arial Narrow" w:cs="Times New Roman"/>
          <w:sz w:val="24"/>
          <w:szCs w:val="24"/>
        </w:rPr>
        <w:tab/>
      </w:r>
      <w:r w:rsidRPr="00AE1453">
        <w:rPr>
          <w:rFonts w:ascii="Arial Narrow" w:hAnsi="Arial Narrow" w:cs="Times New Roman"/>
          <w:sz w:val="24"/>
          <w:szCs w:val="24"/>
        </w:rPr>
        <w:tab/>
        <w:t xml:space="preserve">            </w:t>
      </w:r>
      <w:r w:rsidRPr="00AE1453">
        <w:rPr>
          <w:rFonts w:ascii="Arial Narrow" w:eastAsia="Times New Roman" w:hAnsi="Arial Narrow" w:cs="Times New Roman"/>
          <w:sz w:val="24"/>
          <w:szCs w:val="24"/>
        </w:rPr>
        <w:t>francydrios@gmail.com &lt;</w:t>
      </w:r>
      <w:hyperlink r:id="rId4" w:history="1">
        <w:r w:rsidRPr="00AE1453">
          <w:rPr>
            <w:rStyle w:val="Hyperlink"/>
            <w:rFonts w:ascii="Arial Narrow" w:eastAsia="Times New Roman" w:hAnsi="Arial Narrow" w:cs="Times New Roman"/>
            <w:sz w:val="24"/>
            <w:szCs w:val="24"/>
          </w:rPr>
          <w:t>mailto:francydrios@gmail.com</w:t>
        </w:r>
      </w:hyperlink>
      <w:r w:rsidRPr="00AE1453">
        <w:rPr>
          <w:rFonts w:ascii="Arial Narrow" w:eastAsia="Times New Roman" w:hAnsi="Arial Narrow" w:cs="Times New Roman"/>
          <w:sz w:val="24"/>
          <w:szCs w:val="24"/>
        </w:rPr>
        <w:t>&gt;</w:t>
      </w:r>
    </w:p>
    <w:p w:rsidR="00EA515A" w:rsidRPr="00AE1453" w:rsidRDefault="00EA515A">
      <w:pPr>
        <w:rPr>
          <w:rFonts w:ascii="Arial Narrow" w:eastAsia="Times New Roman" w:hAnsi="Arial Narrow" w:cs="Times New Roman"/>
          <w:sz w:val="24"/>
          <w:szCs w:val="24"/>
        </w:rPr>
      </w:pPr>
    </w:p>
    <w:p w:rsidR="00107545" w:rsidRDefault="001F6F06" w:rsidP="00107545">
      <w:pPr>
        <w:jc w:val="center"/>
        <w:rPr>
          <w:rFonts w:ascii="Arial Narrow" w:eastAsia="Times New Roman" w:hAnsi="Arial Narrow" w:cs="Times New Roman"/>
          <w:b/>
          <w:sz w:val="32"/>
        </w:rPr>
      </w:pPr>
      <w:r w:rsidRPr="00116FD8">
        <w:rPr>
          <w:rFonts w:ascii="Arial Narrow" w:eastAsia="Times New Roman" w:hAnsi="Arial Narrow" w:cs="Times New Roman"/>
          <w:b/>
          <w:sz w:val="32"/>
        </w:rPr>
        <w:t>COLGATE PA</w:t>
      </w:r>
      <w:r w:rsidR="00107545" w:rsidRPr="00116FD8">
        <w:rPr>
          <w:rFonts w:ascii="Arial Narrow" w:eastAsia="Times New Roman" w:hAnsi="Arial Narrow" w:cs="Times New Roman"/>
          <w:b/>
          <w:sz w:val="32"/>
        </w:rPr>
        <w:t>LMOLIVE INTRODUCES A NEW GROUNDBREAKING PRODUCT, THE FIRST TOOTHPASTE THAT’S GUARANTEED TO PREVENT CAVITIES</w:t>
      </w:r>
    </w:p>
    <w:p w:rsidR="00EA515A" w:rsidRPr="00116FD8" w:rsidRDefault="00EA515A" w:rsidP="00107545">
      <w:pPr>
        <w:jc w:val="center"/>
        <w:rPr>
          <w:rFonts w:ascii="Arial Narrow" w:eastAsia="Times New Roman" w:hAnsi="Arial Narrow" w:cs="Times New Roman"/>
          <w:b/>
          <w:sz w:val="32"/>
        </w:rPr>
      </w:pPr>
    </w:p>
    <w:p w:rsidR="00EA515A" w:rsidRPr="00EA515A" w:rsidRDefault="00107545" w:rsidP="00EA515A">
      <w:pPr>
        <w:jc w:val="center"/>
        <w:rPr>
          <w:rFonts w:ascii="Arial Narrow" w:eastAsia="Times New Roman" w:hAnsi="Arial Narrow" w:cs="Times New Roman"/>
          <w:b/>
          <w:sz w:val="36"/>
          <w:vertAlign w:val="superscript"/>
        </w:rPr>
      </w:pPr>
      <w:r w:rsidRPr="00116FD8">
        <w:rPr>
          <w:rFonts w:ascii="Arial Narrow" w:eastAsia="Times New Roman" w:hAnsi="Arial Narrow" w:cs="Times New Roman"/>
          <w:b/>
          <w:sz w:val="36"/>
        </w:rPr>
        <w:t>CAV-Free will be available in stores on April 30</w:t>
      </w:r>
      <w:r w:rsidRPr="00116FD8">
        <w:rPr>
          <w:rFonts w:ascii="Arial Narrow" w:eastAsia="Times New Roman" w:hAnsi="Arial Narrow" w:cs="Times New Roman"/>
          <w:b/>
          <w:sz w:val="36"/>
          <w:vertAlign w:val="superscript"/>
        </w:rPr>
        <w:t>th</w:t>
      </w:r>
    </w:p>
    <w:p w:rsidR="00192F00" w:rsidRPr="00116FD8" w:rsidRDefault="00192F00" w:rsidP="00107545">
      <w:pPr>
        <w:jc w:val="center"/>
        <w:rPr>
          <w:rFonts w:ascii="Arial Narrow" w:eastAsia="Times New Roman" w:hAnsi="Arial Narrow" w:cs="Times New Roman"/>
          <w:b/>
          <w:sz w:val="24"/>
        </w:rPr>
      </w:pPr>
      <w:r w:rsidRPr="00116FD8">
        <w:rPr>
          <w:rFonts w:ascii="Arial Narrow" w:eastAsia="Times New Roman" w:hAnsi="Arial Narrow" w:cs="Times New Roman"/>
          <w:b/>
          <w:sz w:val="24"/>
        </w:rPr>
        <w:t>COLGATE PALMOLIVE’S NEW TOOTHPASTE IS GOING TO CHANGE EVERYTHING IN TERMS OF ORAL HEALTH AND DENTISTRY</w:t>
      </w:r>
    </w:p>
    <w:p w:rsidR="004F3657" w:rsidRPr="00116FD8" w:rsidRDefault="00192F00" w:rsidP="00192F00">
      <w:pPr>
        <w:rPr>
          <w:rFonts w:ascii="Arial Narrow" w:eastAsia="Times New Roman" w:hAnsi="Arial Narrow" w:cs="Times New Roman"/>
          <w:b/>
        </w:rPr>
      </w:pPr>
      <w:r w:rsidRPr="00116FD8">
        <w:rPr>
          <w:rFonts w:ascii="Arial Narrow" w:eastAsia="Times New Roman" w:hAnsi="Arial Narrow" w:cs="Times New Roman"/>
          <w:b/>
          <w:sz w:val="24"/>
        </w:rPr>
        <w:tab/>
      </w:r>
      <w:r w:rsidRPr="00116FD8">
        <w:rPr>
          <w:rFonts w:ascii="Arial Narrow" w:eastAsia="Times New Roman" w:hAnsi="Arial Narrow" w:cs="Times New Roman"/>
          <w:b/>
          <w:sz w:val="24"/>
        </w:rPr>
        <w:tab/>
        <w:t xml:space="preserve">           </w:t>
      </w:r>
      <w:r w:rsidR="00AE1453">
        <w:rPr>
          <w:rFonts w:ascii="Arial Narrow" w:eastAsia="Times New Roman" w:hAnsi="Arial Narrow" w:cs="Times New Roman"/>
          <w:b/>
          <w:sz w:val="24"/>
        </w:rPr>
        <w:t xml:space="preserve">        </w:t>
      </w:r>
      <w:r w:rsidRPr="00116FD8">
        <w:rPr>
          <w:rFonts w:ascii="Arial Narrow" w:eastAsia="Times New Roman" w:hAnsi="Arial Narrow" w:cs="Times New Roman"/>
          <w:b/>
          <w:sz w:val="24"/>
        </w:rPr>
        <w:t xml:space="preserve">         </w:t>
      </w:r>
      <w:r w:rsidRPr="00116FD8">
        <w:rPr>
          <w:rFonts w:ascii="Arial Narrow" w:eastAsia="Times New Roman" w:hAnsi="Arial Narrow" w:cs="Times New Roman"/>
          <w:b/>
        </w:rPr>
        <w:t>CAV-Free will be Available on April 30</w:t>
      </w:r>
      <w:r w:rsidRPr="00116FD8">
        <w:rPr>
          <w:rFonts w:ascii="Arial Narrow" w:eastAsia="Times New Roman" w:hAnsi="Arial Narrow" w:cs="Times New Roman"/>
          <w:b/>
          <w:vertAlign w:val="superscript"/>
        </w:rPr>
        <w:t>th</w:t>
      </w:r>
      <w:r w:rsidRPr="00116FD8">
        <w:rPr>
          <w:rFonts w:ascii="Arial Narrow" w:eastAsia="Times New Roman" w:hAnsi="Arial Narrow" w:cs="Times New Roman"/>
          <w:b/>
        </w:rPr>
        <w:t xml:space="preserve"> </w:t>
      </w:r>
    </w:p>
    <w:p w:rsidR="00A51516" w:rsidRPr="00116FD8" w:rsidRDefault="00A51516" w:rsidP="00192F00">
      <w:pPr>
        <w:rPr>
          <w:rFonts w:ascii="Arial Narrow" w:eastAsia="Times New Roman" w:hAnsi="Arial Narrow" w:cs="Times New Roman"/>
          <w:b/>
        </w:rPr>
      </w:pPr>
    </w:p>
    <w:p w:rsidR="00CC29B7" w:rsidRPr="00116FD8" w:rsidRDefault="00A51516" w:rsidP="00EA515A">
      <w:pPr>
        <w:spacing w:line="360" w:lineRule="auto"/>
        <w:rPr>
          <w:rFonts w:ascii="Arial Narrow" w:eastAsia="MS Mincho" w:hAnsi="Arial Narrow" w:cs="Times New Roman"/>
          <w:sz w:val="28"/>
          <w:szCs w:val="28"/>
        </w:rPr>
      </w:pPr>
      <w:r w:rsidRPr="00116FD8">
        <w:rPr>
          <w:rFonts w:ascii="Arial Narrow" w:eastAsia="Times New Roman" w:hAnsi="Arial Narrow" w:cs="Times New Roman"/>
          <w:sz w:val="28"/>
          <w:szCs w:val="28"/>
        </w:rPr>
        <w:t>New York April 8</w:t>
      </w:r>
      <w:r w:rsidRPr="00116FD8">
        <w:rPr>
          <w:rFonts w:ascii="Arial Narrow" w:eastAsia="Times New Roman" w:hAnsi="Arial Narrow" w:cs="Times New Roman"/>
          <w:sz w:val="28"/>
          <w:szCs w:val="28"/>
          <w:vertAlign w:val="superscript"/>
        </w:rPr>
        <w:t>th</w:t>
      </w:r>
      <w:r w:rsidR="00BD1C62" w:rsidRPr="00116FD8">
        <w:rPr>
          <w:rFonts w:ascii="Arial Narrow" w:eastAsia="Times New Roman" w:hAnsi="Arial Narrow" w:cs="Times New Roman"/>
          <w:sz w:val="28"/>
          <w:szCs w:val="28"/>
        </w:rPr>
        <w:t xml:space="preserve">, 2014 - </w:t>
      </w:r>
      <w:r w:rsidR="00B962B3" w:rsidRPr="00116FD8">
        <w:rPr>
          <w:rFonts w:ascii="Arial Narrow" w:eastAsia="Times New Roman" w:hAnsi="Arial Narrow" w:cs="Times New Roman"/>
          <w:sz w:val="28"/>
          <w:szCs w:val="28"/>
        </w:rPr>
        <w:t>- Colgate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 xml:space="preserve"> Palmoliv</w:t>
      </w:r>
      <w:r w:rsidR="00CC29B7" w:rsidRPr="00116FD8">
        <w:rPr>
          <w:rFonts w:ascii="Arial Narrow" w:eastAsia="MS Mincho" w:hAnsi="Arial Narrow" w:cs="Times New Roman"/>
          <w:sz w:val="28"/>
          <w:szCs w:val="28"/>
        </w:rPr>
        <w:t xml:space="preserve">e’s CAV-Free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brand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 xml:space="preserve">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is the most advanced oral product in the current dental industry.</w:t>
      </w:r>
      <w:r w:rsidR="00F56AD9" w:rsidRPr="00116FD8">
        <w:rPr>
          <w:rFonts w:ascii="Arial Narrow" w:eastAsia="MS Mincho" w:hAnsi="Arial Narrow" w:cs="Times New Roman"/>
          <w:sz w:val="28"/>
          <w:szCs w:val="28"/>
        </w:rPr>
        <w:t xml:space="preserve"> The </w:t>
      </w:r>
      <w:r w:rsidR="00B962B3" w:rsidRPr="00116FD8">
        <w:rPr>
          <w:rFonts w:ascii="Arial Narrow" w:eastAsia="MS Mincho" w:hAnsi="Arial Narrow" w:cs="Times New Roman"/>
          <w:sz w:val="28"/>
          <w:szCs w:val="28"/>
        </w:rPr>
        <w:t>toothpaste</w:t>
      </w:r>
      <w:r w:rsidR="00F56AD9" w:rsidRPr="00116FD8">
        <w:rPr>
          <w:rFonts w:ascii="Arial Narrow" w:eastAsia="MS Mincho" w:hAnsi="Arial Narrow" w:cs="Times New Roman"/>
          <w:sz w:val="28"/>
          <w:szCs w:val="28"/>
        </w:rPr>
        <w:t xml:space="preserve"> will be available in any store containing health products</w:t>
      </w:r>
      <w:r w:rsidR="00B962B3" w:rsidRPr="00116FD8">
        <w:rPr>
          <w:rFonts w:ascii="Arial Narrow" w:eastAsia="MS Mincho" w:hAnsi="Arial Narrow" w:cs="Times New Roman"/>
          <w:sz w:val="28"/>
          <w:szCs w:val="28"/>
        </w:rPr>
        <w:t xml:space="preserve">, costing $19 a tube. CAV-Free </w:t>
      </w:r>
      <w:r w:rsidR="00F56AD9" w:rsidRPr="00116FD8">
        <w:rPr>
          <w:rFonts w:ascii="Arial Narrow" w:eastAsia="MS Mincho" w:hAnsi="Arial Narrow" w:cs="Times New Roman"/>
          <w:sz w:val="28"/>
          <w:szCs w:val="28"/>
        </w:rPr>
        <w:t>can be cons</w:t>
      </w:r>
      <w:r w:rsidR="00B962B3" w:rsidRPr="00116FD8">
        <w:rPr>
          <w:rFonts w:ascii="Arial Narrow" w:eastAsia="MS Mincho" w:hAnsi="Arial Narrow" w:cs="Times New Roman"/>
          <w:sz w:val="28"/>
          <w:szCs w:val="28"/>
        </w:rPr>
        <w:t xml:space="preserve">idered as expensive in comparison to other products, yet its promising result is worth the value.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 xml:space="preserve">CAV-Free toothpaste 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>is guaranteed to prevent any future cavities</w:t>
      </w:r>
      <w:r w:rsidR="00B962B3" w:rsidRPr="00116FD8">
        <w:rPr>
          <w:rFonts w:ascii="Arial Narrow" w:eastAsia="MS Mincho" w:hAnsi="Arial Narrow" w:cs="Times New Roman"/>
          <w:sz w:val="28"/>
          <w:szCs w:val="28"/>
        </w:rPr>
        <w:t xml:space="preserve"> only if it is used as directed.</w:t>
      </w:r>
      <w:r w:rsidR="00CC29B7" w:rsidRPr="00116FD8">
        <w:rPr>
          <w:rFonts w:ascii="Arial Narrow" w:eastAsia="MS Mincho" w:hAnsi="Arial Narrow" w:cs="Times New Roman"/>
          <w:sz w:val="28"/>
          <w:szCs w:val="28"/>
        </w:rPr>
        <w:t xml:space="preserve"> The product also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 xml:space="preserve"> whitens teeth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>, p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revents gum disease, eliminates the need for a dentist visit,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 xml:space="preserve"> and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refreshes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 xml:space="preserve"> breath.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CAV-Free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 xml:space="preserve">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is available in</w:t>
      </w:r>
      <w:r w:rsidR="00BD1C62" w:rsidRPr="00116FD8">
        <w:rPr>
          <w:rFonts w:ascii="Arial Narrow" w:eastAsia="MS Mincho" w:hAnsi="Arial Narrow" w:cs="Times New Roman"/>
          <w:b/>
          <w:sz w:val="28"/>
          <w:szCs w:val="28"/>
        </w:rPr>
        <w:t xml:space="preserve"> 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>a wide variety of flavors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 xml:space="preserve">, 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>including</w:t>
      </w:r>
      <w:r w:rsidR="00BD1C62" w:rsidRPr="00116FD8">
        <w:rPr>
          <w:rFonts w:ascii="Arial Narrow" w:eastAsia="MS Mincho" w:hAnsi="Arial Narrow" w:cs="Times New Roman"/>
          <w:b/>
          <w:sz w:val="28"/>
          <w:szCs w:val="28"/>
        </w:rPr>
        <w:t xml:space="preserve"> 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piña colada,</w:t>
      </w:r>
      <w:r w:rsidR="00CC29B7" w:rsidRPr="00CC29B7">
        <w:rPr>
          <w:rFonts w:ascii="Arial Narrow" w:eastAsia="MS Mincho" w:hAnsi="Arial Narrow" w:cs="Times New Roman"/>
          <w:sz w:val="28"/>
          <w:szCs w:val="28"/>
        </w:rPr>
        <w:t xml:space="preserve"> menthol, mint, peppermint</w:t>
      </w:r>
      <w:r w:rsidR="00BD1C62" w:rsidRPr="00116FD8">
        <w:rPr>
          <w:rFonts w:ascii="Arial Narrow" w:eastAsia="MS Mincho" w:hAnsi="Arial Narrow" w:cs="Times New Roman"/>
          <w:sz w:val="28"/>
          <w:szCs w:val="28"/>
        </w:rPr>
        <w:t>, and strawberry.</w:t>
      </w:r>
    </w:p>
    <w:p w:rsidR="00116FD8" w:rsidRDefault="00116FD8" w:rsidP="00EA515A">
      <w:pPr>
        <w:spacing w:line="360" w:lineRule="auto"/>
        <w:rPr>
          <w:rFonts w:ascii="Arial Narrow" w:eastAsia="Times New Roman" w:hAnsi="Arial Narrow" w:cs="Times New Roman"/>
        </w:rPr>
      </w:pPr>
    </w:p>
    <w:p w:rsidR="00AE1453" w:rsidRPr="00CC29B7" w:rsidRDefault="00AD7D15" w:rsidP="00EA515A">
      <w:pPr>
        <w:spacing w:line="360" w:lineRule="auto"/>
        <w:rPr>
          <w:rFonts w:ascii="Arial Narrow" w:eastAsia="Times New Roman" w:hAnsi="Arial Narrow" w:cs="Times New Roman"/>
          <w:sz w:val="28"/>
        </w:rPr>
      </w:pPr>
      <w:r>
        <w:rPr>
          <w:rFonts w:ascii="Arial Narrow" w:eastAsia="Times New Roman" w:hAnsi="Arial Narrow" w:cs="Times New Roman"/>
          <w:sz w:val="28"/>
        </w:rPr>
        <w:t xml:space="preserve">CAV-Free gives the definition of oral hygiene a new meaning. There are many benefits that come along with this product. Besides giving you a cool, fresh, and bright smile, CAV-Free is financially beneficial. </w:t>
      </w:r>
      <w:r w:rsidR="009E0C35">
        <w:rPr>
          <w:rFonts w:ascii="Arial Narrow" w:eastAsia="Times New Roman" w:hAnsi="Arial Narrow" w:cs="Times New Roman"/>
          <w:sz w:val="28"/>
        </w:rPr>
        <w:t xml:space="preserve">Using CAV-Free prevents frequent visits to the dentist, which helps </w:t>
      </w:r>
      <w:r w:rsidR="009E0C35">
        <w:rPr>
          <w:rFonts w:ascii="Arial Narrow" w:eastAsia="Times New Roman" w:hAnsi="Arial Narrow" w:cs="Times New Roman"/>
          <w:sz w:val="28"/>
        </w:rPr>
        <w:lastRenderedPageBreak/>
        <w:t xml:space="preserve">save money. </w:t>
      </w:r>
      <w:r w:rsidR="00B71051">
        <w:rPr>
          <w:rFonts w:ascii="Arial Narrow" w:eastAsia="Times New Roman" w:hAnsi="Arial Narrow" w:cs="Times New Roman"/>
          <w:sz w:val="28"/>
        </w:rPr>
        <w:t>Although the toothpaste does not fix existing cavities, it is guaranteed to prevent future caviti</w:t>
      </w:r>
      <w:r w:rsidR="00FA7C3B">
        <w:rPr>
          <w:rFonts w:ascii="Arial Narrow" w:eastAsia="Times New Roman" w:hAnsi="Arial Narrow" w:cs="Times New Roman"/>
          <w:sz w:val="28"/>
        </w:rPr>
        <w:t xml:space="preserve">es. </w:t>
      </w:r>
    </w:p>
    <w:p w:rsidR="004F3657" w:rsidRDefault="004F3657" w:rsidP="00EA515A">
      <w:pPr>
        <w:spacing w:line="360" w:lineRule="auto"/>
        <w:rPr>
          <w:rFonts w:ascii="Arial Narrow" w:eastAsia="Times New Roman" w:hAnsi="Arial Narrow" w:cs="Times New Roman"/>
          <w:sz w:val="28"/>
        </w:rPr>
      </w:pPr>
    </w:p>
    <w:p w:rsidR="00A921B8" w:rsidRPr="00A921B8" w:rsidRDefault="00A921B8" w:rsidP="00EA515A">
      <w:pPr>
        <w:spacing w:line="360" w:lineRule="auto"/>
        <w:rPr>
          <w:rFonts w:ascii="Arial Narrow" w:eastAsia="Times New Roman" w:hAnsi="Arial Narrow" w:cs="Times New Roman"/>
          <w:b/>
          <w:sz w:val="28"/>
        </w:rPr>
      </w:pPr>
      <w:r>
        <w:rPr>
          <w:rFonts w:ascii="Arial Narrow" w:eastAsia="Times New Roman" w:hAnsi="Arial Narrow" w:cs="Times New Roman"/>
          <w:sz w:val="28"/>
        </w:rPr>
        <w:t xml:space="preserve">Colgate Palmolive has been the leading brand in oral health care for years. With CAV-Free, Colgate will change the future of oral hygiene. Over centuries Colgate Palmolive has won many recognizable awards, for example Best Global Green Band, World’s Most </w:t>
      </w:r>
      <w:r w:rsidR="00EA515A">
        <w:rPr>
          <w:rFonts w:ascii="Arial Narrow" w:eastAsia="Times New Roman" w:hAnsi="Arial Narrow" w:cs="Times New Roman"/>
          <w:sz w:val="28"/>
        </w:rPr>
        <w:t xml:space="preserve">Admired Companies, and America’s 25 Most Reputable Companies amongst many more. </w:t>
      </w:r>
      <w:r>
        <w:rPr>
          <w:rFonts w:ascii="Arial Narrow" w:eastAsia="Times New Roman" w:hAnsi="Arial Narrow" w:cs="Times New Roman"/>
          <w:sz w:val="28"/>
        </w:rPr>
        <w:t xml:space="preserve">The release of CAV-Free will be as big as when Colgate first introduced their toothpaste in 1873. </w:t>
      </w:r>
      <w:r w:rsidR="00EA515A">
        <w:rPr>
          <w:rFonts w:ascii="Arial Narrow" w:eastAsia="Times New Roman" w:hAnsi="Arial Narrow" w:cs="Times New Roman"/>
          <w:sz w:val="28"/>
        </w:rPr>
        <w:t xml:space="preserve">This breakthrough product will be Colgate Palmolive’s biggest and best invention thus far. </w:t>
      </w:r>
    </w:p>
    <w:p w:rsidR="00192F00" w:rsidRPr="00116FD8" w:rsidRDefault="00192F00" w:rsidP="00192F00">
      <w:pPr>
        <w:rPr>
          <w:rFonts w:ascii="Arial Narrow" w:eastAsia="Times New Roman" w:hAnsi="Arial Narrow" w:cs="Times New Roman"/>
          <w:b/>
        </w:rPr>
      </w:pPr>
    </w:p>
    <w:p w:rsidR="00192F00" w:rsidRPr="00116FD8" w:rsidRDefault="00192F00" w:rsidP="00192F00">
      <w:pPr>
        <w:rPr>
          <w:rFonts w:ascii="Arial Narrow" w:hAnsi="Arial Narrow" w:cs="Times New Roman"/>
          <w:b/>
          <w:sz w:val="24"/>
        </w:rPr>
      </w:pPr>
      <w:r w:rsidRPr="00116FD8">
        <w:rPr>
          <w:rFonts w:ascii="Arial Narrow" w:hAnsi="Arial Narrow" w:cs="Times New Roman"/>
          <w:b/>
          <w:sz w:val="24"/>
        </w:rPr>
        <w:t>Press Contact: Francy Rios / (347) 774-5524</w:t>
      </w:r>
    </w:p>
    <w:p w:rsidR="00192F00" w:rsidRPr="00116FD8" w:rsidRDefault="00FB5E21" w:rsidP="00192F00">
      <w:pPr>
        <w:rPr>
          <w:rFonts w:ascii="Arial Narrow" w:hAnsi="Arial Narrow" w:cs="Times New Roman"/>
          <w:b/>
          <w:sz w:val="24"/>
        </w:rPr>
      </w:pPr>
      <w:hyperlink r:id="rId5" w:history="1">
        <w:r w:rsidR="00192F00" w:rsidRPr="00116FD8">
          <w:rPr>
            <w:rStyle w:val="Hyperlink"/>
            <w:rFonts w:ascii="Arial Narrow" w:hAnsi="Arial Narrow" w:cs="Times New Roman"/>
            <w:b/>
            <w:sz w:val="24"/>
          </w:rPr>
          <w:t>francydrios@gmail.com</w:t>
        </w:r>
      </w:hyperlink>
      <w:r w:rsidR="00192F00" w:rsidRPr="00116FD8">
        <w:rPr>
          <w:rFonts w:ascii="Arial Narrow" w:hAnsi="Arial Narrow" w:cs="Times New Roman"/>
          <w:b/>
          <w:sz w:val="24"/>
        </w:rPr>
        <w:t xml:space="preserve"> &lt;mailto:francydrios@gmail.com&gt; or go to </w:t>
      </w:r>
      <w:hyperlink r:id="rId6" w:history="1">
        <w:r w:rsidR="00192F00" w:rsidRPr="00116FD8">
          <w:rPr>
            <w:rStyle w:val="Hyperlink"/>
            <w:rFonts w:ascii="Arial Narrow" w:hAnsi="Arial Narrow" w:cs="Times New Roman"/>
            <w:b/>
            <w:sz w:val="24"/>
          </w:rPr>
          <w:t>www.Colgate.com/cavfree</w:t>
        </w:r>
      </w:hyperlink>
      <w:r w:rsidR="00192F00" w:rsidRPr="00116FD8">
        <w:rPr>
          <w:rFonts w:ascii="Arial Narrow" w:hAnsi="Arial Narrow" w:cs="Times New Roman"/>
          <w:b/>
          <w:sz w:val="24"/>
        </w:rPr>
        <w:t xml:space="preserve"> </w:t>
      </w:r>
    </w:p>
    <w:p w:rsidR="004F3657" w:rsidRPr="00116FD8" w:rsidRDefault="004F3657" w:rsidP="00192F00">
      <w:pPr>
        <w:rPr>
          <w:rFonts w:ascii="Arial Narrow" w:hAnsi="Arial Narrow" w:cs="Times New Roman"/>
          <w:b/>
          <w:sz w:val="24"/>
        </w:rPr>
      </w:pPr>
    </w:p>
    <w:p w:rsidR="004F3657" w:rsidRPr="00116FD8" w:rsidRDefault="004F3657" w:rsidP="00192F00">
      <w:pPr>
        <w:rPr>
          <w:rFonts w:ascii="Arial Narrow" w:hAnsi="Arial Narrow" w:cs="Times New Roman"/>
          <w:b/>
          <w:sz w:val="24"/>
        </w:rPr>
      </w:pPr>
    </w:p>
    <w:p w:rsidR="004F3657" w:rsidRPr="00116FD8" w:rsidRDefault="004F3657" w:rsidP="00192F00">
      <w:pPr>
        <w:rPr>
          <w:rFonts w:ascii="Arial Narrow" w:hAnsi="Arial Narrow" w:cs="Times New Roman"/>
          <w:b/>
          <w:sz w:val="24"/>
        </w:rPr>
      </w:pPr>
      <w:r w:rsidRPr="00116FD8">
        <w:rPr>
          <w:rFonts w:ascii="Arial Narrow" w:hAnsi="Arial Narrow" w:cs="Times New Roman"/>
          <w:b/>
          <w:sz w:val="24"/>
        </w:rPr>
        <w:tab/>
      </w:r>
      <w:r w:rsidRPr="00116FD8">
        <w:rPr>
          <w:rFonts w:ascii="Arial Narrow" w:hAnsi="Arial Narrow" w:cs="Times New Roman"/>
          <w:b/>
          <w:sz w:val="24"/>
        </w:rPr>
        <w:tab/>
      </w:r>
      <w:r w:rsidRPr="00116FD8">
        <w:rPr>
          <w:rFonts w:ascii="Arial Narrow" w:hAnsi="Arial Narrow" w:cs="Times New Roman"/>
          <w:b/>
          <w:sz w:val="24"/>
        </w:rPr>
        <w:tab/>
      </w:r>
      <w:r w:rsidRPr="00116FD8">
        <w:rPr>
          <w:rFonts w:ascii="Arial Narrow" w:hAnsi="Arial Narrow" w:cs="Times New Roman"/>
          <w:b/>
          <w:sz w:val="24"/>
        </w:rPr>
        <w:tab/>
      </w:r>
      <w:r w:rsidRPr="00116FD8">
        <w:rPr>
          <w:rFonts w:ascii="Arial Narrow" w:hAnsi="Arial Narrow" w:cs="Times New Roman"/>
          <w:b/>
          <w:sz w:val="24"/>
        </w:rPr>
        <w:tab/>
      </w:r>
      <w:r w:rsidRPr="00116FD8">
        <w:rPr>
          <w:rFonts w:ascii="Arial Narrow" w:hAnsi="Arial Narrow" w:cs="Times New Roman"/>
          <w:b/>
          <w:sz w:val="24"/>
        </w:rPr>
        <w:tab/>
        <w:t># # #</w:t>
      </w:r>
    </w:p>
    <w:sectPr w:rsidR="004F3657" w:rsidRPr="00116FD8" w:rsidSect="008B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B4081"/>
    <w:rsid w:val="00107545"/>
    <w:rsid w:val="00116FD8"/>
    <w:rsid w:val="00192F00"/>
    <w:rsid w:val="001F6F06"/>
    <w:rsid w:val="004F3657"/>
    <w:rsid w:val="005060F7"/>
    <w:rsid w:val="005B4081"/>
    <w:rsid w:val="00663C16"/>
    <w:rsid w:val="008B64F5"/>
    <w:rsid w:val="009E0C35"/>
    <w:rsid w:val="00A51516"/>
    <w:rsid w:val="00A921B8"/>
    <w:rsid w:val="00AD7D15"/>
    <w:rsid w:val="00AE1453"/>
    <w:rsid w:val="00B21703"/>
    <w:rsid w:val="00B71051"/>
    <w:rsid w:val="00B962B3"/>
    <w:rsid w:val="00BD1C62"/>
    <w:rsid w:val="00BE082F"/>
    <w:rsid w:val="00CC29B7"/>
    <w:rsid w:val="00CE778B"/>
    <w:rsid w:val="00EA515A"/>
    <w:rsid w:val="00F56AD9"/>
    <w:rsid w:val="00FA7C3B"/>
    <w:rsid w:val="00F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0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gate.com/cavfree" TargetMode="External"/><Relationship Id="rId5" Type="http://schemas.openxmlformats.org/officeDocument/2006/relationships/hyperlink" Target="mailto:francydrios@gmail.com" TargetMode="External"/><Relationship Id="rId4" Type="http://schemas.openxmlformats.org/officeDocument/2006/relationships/hyperlink" Target="mailto:francydri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VGN-CS215J</dc:creator>
  <cp:lastModifiedBy>VGN-CS215J</cp:lastModifiedBy>
  <cp:revision>10</cp:revision>
  <dcterms:created xsi:type="dcterms:W3CDTF">2014-05-12T04:32:00Z</dcterms:created>
  <dcterms:modified xsi:type="dcterms:W3CDTF">2014-05-12T08:21:00Z</dcterms:modified>
</cp:coreProperties>
</file>